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5" w:rsidRPr="00CC2308" w:rsidRDefault="00F66FD3" w:rsidP="00CC2308">
      <w:pPr>
        <w:pStyle w:val="Tytu"/>
        <w:spacing w:line="360" w:lineRule="auto"/>
        <w:jc w:val="both"/>
        <w:rPr>
          <w:sz w:val="24"/>
        </w:rPr>
      </w:pPr>
      <w:r w:rsidRPr="00CC2308">
        <w:rPr>
          <w:sz w:val="24"/>
        </w:rPr>
        <w:t xml:space="preserve">PROCEDURA </w:t>
      </w:r>
      <w:r w:rsidR="00E76DC9" w:rsidRPr="00CC2308">
        <w:rPr>
          <w:sz w:val="24"/>
        </w:rPr>
        <w:t xml:space="preserve"> </w:t>
      </w:r>
      <w:r w:rsidR="00EC1E11" w:rsidRPr="00CC2308">
        <w:rPr>
          <w:sz w:val="24"/>
        </w:rPr>
        <w:t xml:space="preserve">ORGANIZACJI WYCIECZEK </w:t>
      </w:r>
      <w:r w:rsidR="00E76DC9" w:rsidRPr="00CC2308">
        <w:rPr>
          <w:sz w:val="24"/>
        </w:rPr>
        <w:t xml:space="preserve"> </w:t>
      </w:r>
      <w:r w:rsidR="00174FAE" w:rsidRPr="00CC2308">
        <w:rPr>
          <w:b w:val="0"/>
          <w:bCs w:val="0"/>
          <w:sz w:val="24"/>
        </w:rPr>
        <w:t xml:space="preserve">w  </w:t>
      </w:r>
      <w:r w:rsidRPr="00CC2308">
        <w:rPr>
          <w:b w:val="0"/>
          <w:bCs w:val="0"/>
          <w:sz w:val="24"/>
        </w:rPr>
        <w:t>SZKOLE PODSTAWOWEJ</w:t>
      </w:r>
      <w:r w:rsidR="00174FAE" w:rsidRPr="00CC2308">
        <w:rPr>
          <w:b w:val="0"/>
          <w:bCs w:val="0"/>
          <w:sz w:val="24"/>
        </w:rPr>
        <w:t xml:space="preserve"> </w:t>
      </w:r>
      <w:r w:rsidRPr="00CC2308">
        <w:rPr>
          <w:b w:val="0"/>
          <w:bCs w:val="0"/>
          <w:sz w:val="24"/>
        </w:rPr>
        <w:t xml:space="preserve"> </w:t>
      </w:r>
      <w:r w:rsidR="00174FAE" w:rsidRPr="00CC2308">
        <w:rPr>
          <w:b w:val="0"/>
          <w:bCs w:val="0"/>
          <w:sz w:val="24"/>
        </w:rPr>
        <w:t>im</w:t>
      </w:r>
      <w:r w:rsidRPr="00CC2308">
        <w:rPr>
          <w:b w:val="0"/>
          <w:bCs w:val="0"/>
          <w:sz w:val="24"/>
        </w:rPr>
        <w:t xml:space="preserve">. </w:t>
      </w:r>
      <w:r w:rsidR="00EC1E11" w:rsidRPr="00CC2308">
        <w:rPr>
          <w:b w:val="0"/>
          <w:bCs w:val="0"/>
          <w:sz w:val="24"/>
        </w:rPr>
        <w:t>RODZINY WIECZORKÓW</w:t>
      </w:r>
      <w:r w:rsidR="00174FAE" w:rsidRPr="00CC2308">
        <w:rPr>
          <w:b w:val="0"/>
          <w:bCs w:val="0"/>
          <w:sz w:val="24"/>
        </w:rPr>
        <w:t xml:space="preserve"> </w:t>
      </w:r>
      <w:r w:rsidRPr="00CC2308">
        <w:rPr>
          <w:b w:val="0"/>
          <w:bCs w:val="0"/>
          <w:sz w:val="24"/>
        </w:rPr>
        <w:t xml:space="preserve"> </w:t>
      </w:r>
      <w:r w:rsidR="00174FAE" w:rsidRPr="00CC2308">
        <w:rPr>
          <w:b w:val="0"/>
          <w:bCs w:val="0"/>
          <w:sz w:val="24"/>
        </w:rPr>
        <w:t>w</w:t>
      </w:r>
      <w:r w:rsidRPr="00CC2308">
        <w:rPr>
          <w:b w:val="0"/>
          <w:bCs w:val="0"/>
          <w:sz w:val="24"/>
        </w:rPr>
        <w:t xml:space="preserve"> </w:t>
      </w:r>
      <w:r w:rsidR="00174FAE" w:rsidRPr="00CC2308">
        <w:rPr>
          <w:b w:val="0"/>
          <w:bCs w:val="0"/>
          <w:sz w:val="24"/>
        </w:rPr>
        <w:t xml:space="preserve"> </w:t>
      </w:r>
      <w:r w:rsidRPr="00CC2308">
        <w:rPr>
          <w:b w:val="0"/>
          <w:bCs w:val="0"/>
          <w:sz w:val="24"/>
        </w:rPr>
        <w:t>ORZECHU</w:t>
      </w:r>
    </w:p>
    <w:p w:rsidR="00690685" w:rsidRPr="00CC2308" w:rsidRDefault="00690685" w:rsidP="00174FAE">
      <w:pPr>
        <w:spacing w:line="360" w:lineRule="auto"/>
        <w:jc w:val="both"/>
        <w:rPr>
          <w:b/>
          <w:bCs/>
        </w:rPr>
      </w:pPr>
    </w:p>
    <w:p w:rsidR="00690685" w:rsidRPr="00CC2308" w:rsidRDefault="00690685" w:rsidP="001F68AD">
      <w:pPr>
        <w:numPr>
          <w:ilvl w:val="0"/>
          <w:numId w:val="1"/>
        </w:numPr>
        <w:jc w:val="both"/>
        <w:rPr>
          <w:b/>
          <w:bCs/>
        </w:rPr>
      </w:pPr>
      <w:r w:rsidRPr="00CC2308">
        <w:rPr>
          <w:b/>
          <w:bCs/>
        </w:rPr>
        <w:t>Podstawa prawna</w:t>
      </w:r>
    </w:p>
    <w:p w:rsidR="00EC1E11" w:rsidRPr="00CC2308" w:rsidRDefault="00EC1E11" w:rsidP="00EC1E11">
      <w:pPr>
        <w:pStyle w:val="Nagwek1"/>
        <w:numPr>
          <w:ilvl w:val="0"/>
          <w:numId w:val="0"/>
        </w:numPr>
        <w:ind w:left="1080" w:hanging="720"/>
      </w:pPr>
    </w:p>
    <w:p w:rsidR="00EC1E11" w:rsidRPr="00CC2308" w:rsidRDefault="00EC1E11" w:rsidP="00CC2308">
      <w:pPr>
        <w:pStyle w:val="Nagwek1"/>
        <w:numPr>
          <w:ilvl w:val="0"/>
          <w:numId w:val="0"/>
        </w:numPr>
      </w:pPr>
    </w:p>
    <w:p w:rsidR="00EC1E11" w:rsidRPr="00CC2308" w:rsidRDefault="00EE5EC8" w:rsidP="00EE5EC8">
      <w:pPr>
        <w:pStyle w:val="Nagwek1"/>
        <w:numPr>
          <w:ilvl w:val="0"/>
          <w:numId w:val="0"/>
        </w:numPr>
        <w:rPr>
          <w:b w:val="0"/>
        </w:rPr>
      </w:pPr>
      <w:r w:rsidRPr="00CC2308">
        <w:rPr>
          <w:b w:val="0"/>
        </w:rPr>
        <w:t xml:space="preserve"> -</w:t>
      </w:r>
      <w:r w:rsidR="00EC1E11" w:rsidRPr="00CC2308">
        <w:rPr>
          <w:b w:val="0"/>
        </w:rPr>
        <w:t>Ustawa z dnia 14 grudnia 2016 r.</w:t>
      </w:r>
      <w:r w:rsidRPr="00CC2308">
        <w:rPr>
          <w:b w:val="0"/>
        </w:rPr>
        <w:t xml:space="preserve"> - Prawo oświatowe</w:t>
      </w:r>
      <w:r w:rsidR="00EC1E11" w:rsidRPr="00CC2308">
        <w:rPr>
          <w:b w:val="0"/>
        </w:rPr>
        <w:t xml:space="preserve"> </w:t>
      </w:r>
      <w:r w:rsidR="00EC1E11" w:rsidRPr="00CC2308">
        <w:rPr>
          <w:b w:val="0"/>
          <w:bCs w:val="0"/>
        </w:rPr>
        <w:t>(</w:t>
      </w:r>
      <w:r w:rsidR="00EC1E11" w:rsidRPr="00CC2308">
        <w:rPr>
          <w:b w:val="0"/>
        </w:rPr>
        <w:t>(Dz. U. z 2018 r. poz. 996, 1000 i 1290)</w:t>
      </w:r>
    </w:p>
    <w:p w:rsidR="00EC1E11" w:rsidRPr="00CC2308" w:rsidRDefault="00EC1E11" w:rsidP="00EC1E11">
      <w:pPr>
        <w:rPr>
          <w:bCs/>
        </w:rPr>
      </w:pPr>
      <w:r w:rsidRPr="00CC2308">
        <w:rPr>
          <w:bCs/>
        </w:rPr>
        <w:t xml:space="preserve"> -  </w:t>
      </w:r>
      <w:r w:rsidRPr="00CC2308">
        <w:t xml:space="preserve">Rozporządzenie Ministra Edukacji Narodowej z dnia 25 maja 2018 r. w sprawie warunków i sposobu organizowania przez publiczne przedszkola, szkoły i placówki krajoznawstwa i turystyki </w:t>
      </w:r>
      <w:r w:rsidRPr="00CC2308">
        <w:rPr>
          <w:bCs/>
        </w:rPr>
        <w:t>(Dz. U. z 2018 r. ,poz. 1055),</w:t>
      </w:r>
    </w:p>
    <w:p w:rsidR="00EC1E11" w:rsidRPr="00CC2308" w:rsidRDefault="00EC1E11" w:rsidP="00EC1E11">
      <w:pPr>
        <w:rPr>
          <w:bCs/>
        </w:rPr>
      </w:pPr>
      <w:r w:rsidRPr="00CC2308">
        <w:rPr>
          <w:bCs/>
        </w:rPr>
        <w:t xml:space="preserve"> - Rozporządzenie Ministra Edukacji Narodowej i Sportu z dnia 31 grudnia 2002 r. </w:t>
      </w:r>
      <w:r w:rsidRPr="00CC2308">
        <w:rPr>
          <w:bCs/>
        </w:rPr>
        <w:br/>
      </w:r>
      <w:r w:rsidRPr="00CC2308">
        <w:rPr>
          <w:bCs/>
          <w:i/>
          <w:iCs/>
        </w:rPr>
        <w:t xml:space="preserve">w sprawie bezpieczeństwa i higieny w publicznych i niepublicznych szkołach i placówkach </w:t>
      </w:r>
      <w:r w:rsidRPr="00CC2308">
        <w:rPr>
          <w:bCs/>
          <w:i/>
          <w:iCs/>
        </w:rPr>
        <w:br/>
      </w:r>
      <w:r w:rsidRPr="00CC2308">
        <w:rPr>
          <w:bCs/>
        </w:rPr>
        <w:t xml:space="preserve">(Dz. U. z 2003 r. Nr 6, poz. 69 z </w:t>
      </w:r>
      <w:proofErr w:type="spellStart"/>
      <w:r w:rsidRPr="00CC2308">
        <w:rPr>
          <w:bCs/>
        </w:rPr>
        <w:t>późn</w:t>
      </w:r>
      <w:proofErr w:type="spellEnd"/>
      <w:r w:rsidRPr="00CC2308">
        <w:rPr>
          <w:bCs/>
        </w:rPr>
        <w:t>. zm.),</w:t>
      </w:r>
    </w:p>
    <w:p w:rsidR="00EC1E11" w:rsidRPr="00CC2308" w:rsidRDefault="00EC1E11" w:rsidP="00EC1E11">
      <w:pPr>
        <w:rPr>
          <w:bCs/>
        </w:rPr>
      </w:pPr>
      <w:r w:rsidRPr="00CC2308">
        <w:rPr>
          <w:bCs/>
        </w:rPr>
        <w:t xml:space="preserve">- Ustawa z dnia 18 sierpnia 2011 r. </w:t>
      </w:r>
      <w:r w:rsidRPr="00CC2308">
        <w:rPr>
          <w:bCs/>
          <w:i/>
          <w:iCs/>
        </w:rPr>
        <w:t xml:space="preserve">o bezpieczeństwie osób przebywających na obszarach wodnych </w:t>
      </w:r>
      <w:r w:rsidRPr="00CC2308">
        <w:rPr>
          <w:bCs/>
        </w:rPr>
        <w:t xml:space="preserve">(Dz. U. z 2011 r. Nr 208, poz. 1240 oraz z 2015 r., poz. 779, 1642 i 1830); </w:t>
      </w:r>
    </w:p>
    <w:p w:rsidR="00EC1E11" w:rsidRPr="00CC2308" w:rsidRDefault="00EC1E11" w:rsidP="00EC1E11">
      <w:pPr>
        <w:rPr>
          <w:bCs/>
        </w:rPr>
      </w:pPr>
      <w:r w:rsidRPr="00CC2308">
        <w:rPr>
          <w:bCs/>
        </w:rPr>
        <w:t xml:space="preserve">- Ustawa z dnia 18 sierpnia 2011 r. </w:t>
      </w:r>
      <w:r w:rsidRPr="00CC2308">
        <w:rPr>
          <w:bCs/>
          <w:i/>
          <w:iCs/>
        </w:rPr>
        <w:t>o bezpieczeństwie i ratownictwie w górach i na zorganizowanych terenach narciarskich</w:t>
      </w:r>
      <w:r w:rsidRPr="00CC2308">
        <w:rPr>
          <w:bCs/>
        </w:rPr>
        <w:t xml:space="preserve"> (Dz. U. z 2011 r. Nr 208, poz. 1241 oraz z 2013 r., poz. 7);</w:t>
      </w:r>
    </w:p>
    <w:p w:rsidR="00EC1E11" w:rsidRPr="00CC2308" w:rsidRDefault="00EC1E11" w:rsidP="00EC1E11">
      <w:pPr>
        <w:rPr>
          <w:bCs/>
        </w:rPr>
      </w:pPr>
      <w:r w:rsidRPr="00CC2308">
        <w:rPr>
          <w:bCs/>
        </w:rPr>
        <w:t xml:space="preserve">- Rozporządzenie Ministra Spraw Wewnętrznych z dnia 10 października 2014 r. </w:t>
      </w:r>
      <w:r w:rsidRPr="00CC2308">
        <w:rPr>
          <w:bCs/>
          <w:i/>
          <w:iCs/>
        </w:rPr>
        <w:t xml:space="preserve">w sprawie wzoru formularza listy podróżujących dla wycieczek w Unii Europejskiej </w:t>
      </w:r>
      <w:r w:rsidRPr="00CC2308">
        <w:rPr>
          <w:bCs/>
        </w:rPr>
        <w:t>(Dz. U. z 2014 r., poz. 1476)</w:t>
      </w:r>
    </w:p>
    <w:p w:rsidR="00690685" w:rsidRPr="00CC2308" w:rsidRDefault="004C5C91" w:rsidP="00EE5EC8">
      <w:pPr>
        <w:jc w:val="both"/>
        <w:rPr>
          <w:bCs/>
        </w:rPr>
      </w:pPr>
      <w:r w:rsidRPr="00CC2308">
        <w:rPr>
          <w:bCs/>
        </w:rPr>
        <w:t xml:space="preserve">- </w:t>
      </w:r>
      <w:r w:rsidR="00690685" w:rsidRPr="00CC2308">
        <w:rPr>
          <w:bCs/>
        </w:rPr>
        <w:t xml:space="preserve">Statut Szkoły Podstawowej im. Jana Brzechwy w </w:t>
      </w:r>
      <w:r w:rsidR="00F66FD3" w:rsidRPr="00CC2308">
        <w:rPr>
          <w:bCs/>
        </w:rPr>
        <w:t>Orzechu.</w:t>
      </w:r>
    </w:p>
    <w:p w:rsidR="00690685" w:rsidRPr="00CC2308" w:rsidRDefault="00690685" w:rsidP="001F68AD">
      <w:pPr>
        <w:jc w:val="both"/>
        <w:rPr>
          <w:bCs/>
        </w:rPr>
      </w:pPr>
    </w:p>
    <w:p w:rsidR="00690685" w:rsidRPr="00CC2308" w:rsidRDefault="00690685" w:rsidP="001F68AD">
      <w:pPr>
        <w:pStyle w:val="Nagwek1"/>
      </w:pPr>
      <w:r w:rsidRPr="00CC2308">
        <w:t>Definicja</w:t>
      </w:r>
    </w:p>
    <w:p w:rsidR="00CC2308" w:rsidRPr="00CC2308" w:rsidRDefault="00CC2308" w:rsidP="00CC2308"/>
    <w:p w:rsidR="00BC36D1" w:rsidRPr="00CC2308" w:rsidRDefault="00BC36D1" w:rsidP="00BC36D1">
      <w:r w:rsidRPr="00CC2308">
        <w:t xml:space="preserve">Wycieczki szkolne to wyjazdy uczniów poza teren </w:t>
      </w:r>
      <w:r w:rsidR="0026419C" w:rsidRPr="00CC2308">
        <w:t>szkoły w kraju i za granicę</w:t>
      </w:r>
      <w:r w:rsidRPr="00CC2308">
        <w:t xml:space="preserve">. Organizowane w formie: </w:t>
      </w:r>
    </w:p>
    <w:p w:rsidR="00BC36D1" w:rsidRPr="00CC2308" w:rsidRDefault="00BC36D1" w:rsidP="00BC36D1">
      <w:pPr>
        <w:pStyle w:val="Default"/>
      </w:pPr>
      <w:r w:rsidRPr="00CC2308">
        <w:t xml:space="preserve">1) wycieczek przedmiotowych – inicjowanych i realizowanych przez nauczycieli w celu uzupełnienia programu nauczania, w ramach jednego lub kilku przedmiotów, </w:t>
      </w:r>
    </w:p>
    <w:p w:rsidR="00BC36D1" w:rsidRPr="00CC2308" w:rsidRDefault="00BC36D1" w:rsidP="00BC36D1">
      <w:pPr>
        <w:pStyle w:val="Default"/>
      </w:pPr>
      <w:r w:rsidRPr="00CC2308">
        <w:t xml:space="preserve">2) 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 </w:t>
      </w:r>
    </w:p>
    <w:p w:rsidR="00BC36D1" w:rsidRPr="00CC2308" w:rsidRDefault="00BC36D1" w:rsidP="00BC36D1">
      <w:pPr>
        <w:pStyle w:val="Default"/>
      </w:pPr>
      <w:r w:rsidRPr="00CC2308">
        <w:t>3) specjalistycznych wy</w:t>
      </w:r>
      <w:r w:rsidR="0026419C" w:rsidRPr="00CC2308">
        <w:t>cieczek krajoznawczo-turystycznych</w:t>
      </w:r>
      <w:r w:rsidRPr="00CC2308">
        <w:t>, w których udział</w:t>
      </w:r>
      <w:r w:rsidR="0026419C" w:rsidRPr="00CC2308">
        <w:t xml:space="preserve"> wymaga od </w:t>
      </w:r>
      <w:r w:rsidRPr="00CC2308">
        <w:t>uczniów przygotowania kondycyjnego, sprawnościowego i umiejętnoś</w:t>
      </w:r>
      <w:r w:rsidR="0026419C" w:rsidRPr="00CC2308">
        <w:t>ci</w:t>
      </w:r>
      <w:r w:rsidRPr="00CC2308">
        <w:t xml:space="preserve"> posługiwania się specjalistycznym sprzętem, a program wycieczki przewiduje intensywną aktywność turystyczną, fizyczną lub długodystansowość na szlakach turystycznych – zwanych dalej „wycieczkami”. 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690685" w:rsidP="001F68AD">
      <w:pPr>
        <w:pStyle w:val="Nagwek1"/>
      </w:pPr>
      <w:r w:rsidRPr="00CC2308">
        <w:t>Cele</w:t>
      </w:r>
    </w:p>
    <w:p w:rsidR="00C76DDF" w:rsidRPr="00CC2308" w:rsidRDefault="00C76DDF" w:rsidP="00C76DDF">
      <w:pPr>
        <w:pStyle w:val="Default"/>
      </w:pPr>
    </w:p>
    <w:p w:rsidR="00C76DDF" w:rsidRPr="00CC2308" w:rsidRDefault="00C76DDF" w:rsidP="00C76DDF">
      <w:pPr>
        <w:pStyle w:val="Default"/>
      </w:pPr>
      <w:r w:rsidRPr="00CC2308">
        <w:t xml:space="preserve"> Celem procedur jest zwiększenie </w:t>
      </w:r>
      <w:r w:rsidRPr="00CC2308">
        <w:rPr>
          <w:b/>
          <w:bCs/>
        </w:rPr>
        <w:t xml:space="preserve">poziomu bezpieczeństwa uczniów </w:t>
      </w:r>
      <w:r w:rsidR="0026419C" w:rsidRPr="00CC2308">
        <w:rPr>
          <w:b/>
          <w:bCs/>
        </w:rPr>
        <w:t>podczas wycieczek szkolnych</w:t>
      </w:r>
      <w:r w:rsidRPr="00CC2308">
        <w:rPr>
          <w:b/>
          <w:bCs/>
        </w:rPr>
        <w:t xml:space="preserve"> </w:t>
      </w:r>
      <w:r w:rsidRPr="00CC2308">
        <w:t xml:space="preserve">poprzez: </w:t>
      </w:r>
    </w:p>
    <w:p w:rsidR="00C76DDF" w:rsidRPr="00CC2308" w:rsidRDefault="00C76DDF" w:rsidP="00C76DDF">
      <w:pPr>
        <w:pStyle w:val="Default"/>
      </w:pPr>
      <w:r w:rsidRPr="00CC2308">
        <w:t xml:space="preserve">- wdrażanie zasad postępowania warunkujących bezpieczeństwo </w:t>
      </w:r>
      <w:r w:rsidR="0026419C" w:rsidRPr="00CC2308">
        <w:t>ucznia</w:t>
      </w:r>
      <w:r w:rsidRPr="00CC2308">
        <w:t xml:space="preserve">, </w:t>
      </w:r>
    </w:p>
    <w:p w:rsidR="00C76DDF" w:rsidRPr="00CC2308" w:rsidRDefault="0026419C" w:rsidP="00C76DDF">
      <w:pPr>
        <w:pStyle w:val="Default"/>
      </w:pPr>
      <w:r w:rsidRPr="00CC2308">
        <w:t>- usystemat</w:t>
      </w:r>
      <w:r w:rsidR="00C76DDF" w:rsidRPr="00CC2308">
        <w:t xml:space="preserve">yzowanie zasad </w:t>
      </w:r>
      <w:r w:rsidRPr="00CC2308">
        <w:t>organizowania wycieczek</w:t>
      </w:r>
      <w:r w:rsidR="00C76DDF" w:rsidRPr="00CC2308">
        <w:t xml:space="preserve">, </w:t>
      </w:r>
    </w:p>
    <w:p w:rsidR="00C76DDF" w:rsidRPr="00CC2308" w:rsidRDefault="00C76DDF" w:rsidP="00C76DDF">
      <w:pPr>
        <w:pStyle w:val="Default"/>
      </w:pPr>
      <w:r w:rsidRPr="00CC2308">
        <w:t xml:space="preserve">- </w:t>
      </w:r>
      <w:r w:rsidR="0026419C" w:rsidRPr="00CC2308">
        <w:t>usystematyzowanie zdań kierownika oraz opiekuna podczas wycieczki szkolnej</w:t>
      </w:r>
      <w:r w:rsidRPr="00CC2308">
        <w:t xml:space="preserve">, </w:t>
      </w:r>
    </w:p>
    <w:p w:rsidR="00690685" w:rsidRPr="00CC2308" w:rsidRDefault="00C76DDF" w:rsidP="0026419C">
      <w:pPr>
        <w:pStyle w:val="Default"/>
      </w:pPr>
      <w:r w:rsidRPr="00CC2308">
        <w:t xml:space="preserve">- zapewnienie sprawnej organizacji pracy oraz przepływu informacji pomiędzy podmiotami odpowiedzialnymi za </w:t>
      </w:r>
      <w:r w:rsidR="0026419C" w:rsidRPr="00CC2308">
        <w:t>organizację wycieczek.</w:t>
      </w:r>
    </w:p>
    <w:p w:rsidR="00690685" w:rsidRPr="00CC2308" w:rsidRDefault="00690685" w:rsidP="001F68AD">
      <w:pPr>
        <w:jc w:val="both"/>
        <w:rPr>
          <w:bCs/>
        </w:rPr>
      </w:pPr>
    </w:p>
    <w:p w:rsidR="00690685" w:rsidRPr="00CC2308" w:rsidRDefault="00690685" w:rsidP="001F68AD">
      <w:pPr>
        <w:pStyle w:val="Nagwek1"/>
      </w:pPr>
      <w:r w:rsidRPr="00CC2308">
        <w:t>Zakres</w:t>
      </w:r>
    </w:p>
    <w:p w:rsidR="00A04C96" w:rsidRPr="00CC2308" w:rsidRDefault="00A04C96" w:rsidP="00A04C96"/>
    <w:p w:rsidR="00A04C96" w:rsidRPr="00CC2308" w:rsidRDefault="00A04C96" w:rsidP="00A04C96">
      <w:pPr>
        <w:jc w:val="both"/>
        <w:rPr>
          <w:bCs/>
        </w:rPr>
      </w:pPr>
      <w:r w:rsidRPr="00CC2308">
        <w:rPr>
          <w:bCs/>
        </w:rPr>
        <w:t>Organizacja działań zapewniających bezpieczeństwo uczniów podczas wycieczki szkolnej.</w:t>
      </w:r>
    </w:p>
    <w:p w:rsidR="00E32775" w:rsidRPr="00CC2308" w:rsidRDefault="00E32775" w:rsidP="00E32775"/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690685" w:rsidP="001F68AD">
      <w:pPr>
        <w:pStyle w:val="Nagwek1"/>
      </w:pPr>
      <w:r w:rsidRPr="00CC2308">
        <w:t>Osoby odpowiedzialne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690685" w:rsidP="00C76DDF">
      <w:pPr>
        <w:jc w:val="both"/>
        <w:rPr>
          <w:bCs/>
        </w:rPr>
      </w:pPr>
      <w:r w:rsidRPr="00CC2308">
        <w:rPr>
          <w:bCs/>
        </w:rPr>
        <w:t>Dyrektor</w:t>
      </w:r>
    </w:p>
    <w:p w:rsidR="00690685" w:rsidRPr="00CC2308" w:rsidRDefault="00690685" w:rsidP="00C76DDF">
      <w:pPr>
        <w:jc w:val="both"/>
        <w:rPr>
          <w:bCs/>
        </w:rPr>
      </w:pPr>
      <w:r w:rsidRPr="00CC2308">
        <w:rPr>
          <w:bCs/>
        </w:rPr>
        <w:t>Nauczyciele</w:t>
      </w:r>
    </w:p>
    <w:p w:rsidR="00E76DC9" w:rsidRPr="00CC2308" w:rsidRDefault="00D7726A" w:rsidP="00D7726A">
      <w:pPr>
        <w:jc w:val="both"/>
        <w:rPr>
          <w:bCs/>
        </w:rPr>
      </w:pPr>
      <w:r w:rsidRPr="00CC2308">
        <w:rPr>
          <w:bCs/>
        </w:rPr>
        <w:t xml:space="preserve">Opiekunowie </w:t>
      </w:r>
    </w:p>
    <w:p w:rsidR="00E76DC9" w:rsidRPr="00CC2308" w:rsidRDefault="00E76DC9" w:rsidP="004C5C91">
      <w:pPr>
        <w:jc w:val="both"/>
        <w:rPr>
          <w:bCs/>
        </w:rPr>
      </w:pPr>
    </w:p>
    <w:p w:rsidR="004C5C91" w:rsidRPr="00CC2308" w:rsidRDefault="004C5C91" w:rsidP="004C5C91">
      <w:pPr>
        <w:jc w:val="both"/>
        <w:rPr>
          <w:b/>
          <w:bCs/>
        </w:rPr>
      </w:pPr>
      <w:r w:rsidRPr="00CC2308">
        <w:rPr>
          <w:b/>
          <w:bCs/>
        </w:rPr>
        <w:t>VI. Opis działań</w:t>
      </w:r>
    </w:p>
    <w:p w:rsidR="00CC2308" w:rsidRPr="00CC2308" w:rsidRDefault="00CC2308" w:rsidP="004C5C91">
      <w:pPr>
        <w:jc w:val="both"/>
        <w:rPr>
          <w:b/>
          <w:bCs/>
        </w:rPr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I. Krajoznawstwo i turystyka są organizowane w trakcie roku szkolnego, w szczególności w ramach zajęć dydaktyczno-wychowawczych lub opiekuńczych i mają na celu: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1) poznawanie kraju, jego środowiska przyrodniczego, tradycji, zabytków kultury i historii;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2) poznawanie kultury i języka innych państw;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3) poszerzanie wiedzy z różnych dziedzin życia społecznego, gospodarczego i kulturalnego;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4) wspomaganie rodziny i szkoły w procesie wychowania;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5) upowszechnianie wśród uczniów zasad ochrony środowiska naturalnego oraz wiedzy o składnikach i funkcjonowaniu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rodzimego środowiska przyrodniczego, a także umiejętności korzystania z zasobów przyrody;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6) upowszechnianie zdrowego stylu życia i aktywności fizycznej oraz podnoszenie sprawności fizycznej;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7) poprawę stanu zdrowia uczniów pochodzących z terenów zagrożonych ekologicznie;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8) przeciwdziałanie zachowaniom ryzykownym, w szczególności w ramach profilaktyki uniwersalnej;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9) poznawanie zasad bezpiecznego zachowania się w różnych sytuacjach.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II. Organizację i program wycieczki dostosowuje się do wieku, zainteresowań i potrzeb uczniów, ich stanu zdrowia, kondycji, sprawności fizycznej i umiejętności.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III. Zgoda rodziców na udział w wycieczce ucznia niepełnoletniego jest wyrażana w formie pisemnej.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 xml:space="preserve">IV. Zgodę na zorganizowanie wycieczki wyraża dyrektor szkoły, zatwierdzając kartę wycieczki, do której dołączona jest lista uczniów biorących udział w wycieczce oraz regulamin wycieczki podpisany przez uczniów. 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V. Dyrektor szkoły wyznacza kierownika i opiekunów wycieczki spośród pracowników pedagogicznych szkoły. W zależności od celu i programu wycieczki opiekunem wycieczki może być także osoba niebędąca pracownikiem pedagogicznym szkoły, wyznaczona przez dyrektora szkoły. W przypadku specjalistycznej wycieczki krajoznawczo-turystycznej, kierownik i opiekunowie wycieczki są obowiązani posiadać udokumentowane przygotowanie zapewniające bezpieczną realizację programu</w:t>
      </w:r>
    </w:p>
    <w:p w:rsidR="00CC2308" w:rsidRDefault="00CC2308" w:rsidP="00CC2308">
      <w:pPr>
        <w:autoSpaceDE w:val="0"/>
        <w:autoSpaceDN w:val="0"/>
        <w:adjustRightInd w:val="0"/>
      </w:pPr>
      <w:r w:rsidRPr="00CC2308">
        <w:t>wycieczki. Dyrektor szkoły może wyrazić zgodę na łączenie funkcji kierownika i opiekuna wycieczki.</w:t>
      </w:r>
    </w:p>
    <w:p w:rsidR="00303DED" w:rsidRDefault="00303DED" w:rsidP="00CC2308">
      <w:pPr>
        <w:autoSpaceDE w:val="0"/>
        <w:autoSpaceDN w:val="0"/>
        <w:adjustRightInd w:val="0"/>
      </w:pPr>
    </w:p>
    <w:p w:rsidR="00303DED" w:rsidRPr="00CC2308" w:rsidRDefault="00303DED" w:rsidP="00CC2308">
      <w:pPr>
        <w:autoSpaceDE w:val="0"/>
        <w:autoSpaceDN w:val="0"/>
        <w:adjustRightInd w:val="0"/>
      </w:pPr>
      <w:r>
        <w:lastRenderedPageBreak/>
        <w:t xml:space="preserve">VI. Środkami finansowymi związanymi z wycieczką dysponuje Rada Rodziców, która po zakończeniu wycieczki dokonuje rozliczenia finansowego. 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VI</w:t>
      </w:r>
      <w:r w:rsidR="00303DED">
        <w:t>I</w:t>
      </w:r>
      <w:r w:rsidRPr="00CC2308">
        <w:t>. Zadania kierownika wycieczki: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1) opracowuje program, regulamin i preliminarz  wycieczki;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2) zapoznaje uczniów, rodziców i opiekunów wycieczki z programem i regulaminem wycieczki oraz informuje ich o celu i trasie wycieczki;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3) zapewnia warunki do pełnej realizacji programu wycieczki i przestrzegania jej regulaminu oraz sprawuje nadzór w tym zakresie;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4) zapoznaje uczniów i opiekunów wycieczki z zasadami bezpieczeństwa oraz zapewnia warunki do ich przestrzegania;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5) określa zadania opiekunów wycieczki w zakresie realizacji programu wycieczki oraz zapewnienia opieki i bezpieczeństwa uczniom;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6) nadzoruje zaopatrzenie uczniów i opiekunów wycieczki w odpowiedni sprzęt, wyposażenie oraz apteczkę pierwszej pomocy;</w:t>
      </w:r>
    </w:p>
    <w:p w:rsidR="00CC2308" w:rsidRDefault="00CC2308" w:rsidP="00CC2308">
      <w:pPr>
        <w:autoSpaceDE w:val="0"/>
        <w:autoSpaceDN w:val="0"/>
        <w:adjustRightInd w:val="0"/>
      </w:pPr>
      <w:r w:rsidRPr="00CC2308">
        <w:t>7) organizuje i nadzoruje transport, wyżywienie i noclegi dla uczniów i opiekunów wycieczki;</w:t>
      </w:r>
    </w:p>
    <w:p w:rsidR="002561B9" w:rsidRPr="00CC2308" w:rsidRDefault="002561B9" w:rsidP="002561B9">
      <w:r>
        <w:t>8) zgłasza kontrolę autokaru do Inspekcji Transportu Drogowego lub na policję;</w:t>
      </w:r>
    </w:p>
    <w:p w:rsidR="00CC2308" w:rsidRDefault="002561B9" w:rsidP="00CC2308">
      <w:pPr>
        <w:autoSpaceDE w:val="0"/>
        <w:autoSpaceDN w:val="0"/>
        <w:adjustRightInd w:val="0"/>
      </w:pPr>
      <w:r>
        <w:t>9</w:t>
      </w:r>
      <w:r w:rsidR="00CC2308" w:rsidRPr="00CC2308">
        <w:t>) dokonuje podziału zadań wśród uczniów;</w:t>
      </w:r>
    </w:p>
    <w:p w:rsidR="00CC2308" w:rsidRPr="00CC2308" w:rsidRDefault="002561B9" w:rsidP="00CC2308">
      <w:pPr>
        <w:autoSpaceDE w:val="0"/>
        <w:autoSpaceDN w:val="0"/>
        <w:adjustRightInd w:val="0"/>
      </w:pPr>
      <w:r>
        <w:t>10</w:t>
      </w:r>
      <w:r w:rsidR="00303DED">
        <w:t>) informuje Dyrektora Szkoły o przybyciu na miejsce docelowe i wyjeździe do miejsca powrotnego;</w:t>
      </w:r>
    </w:p>
    <w:p w:rsidR="00CC2308" w:rsidRPr="00CC2308" w:rsidRDefault="002561B9" w:rsidP="00CC2308">
      <w:pPr>
        <w:autoSpaceDE w:val="0"/>
        <w:autoSpaceDN w:val="0"/>
        <w:adjustRightInd w:val="0"/>
      </w:pPr>
      <w:r>
        <w:t>11</w:t>
      </w:r>
      <w:r w:rsidR="00CC2308" w:rsidRPr="00CC2308">
        <w:t>) w przypadk</w:t>
      </w:r>
      <w:r w:rsidR="008E06C4">
        <w:t>u</w:t>
      </w:r>
      <w:r w:rsidR="00CC2308" w:rsidRPr="00CC2308">
        <w:t xml:space="preserve"> wycieczki zagranicznej kierownik wycieczki lub co najmniej jeden opiekun wycieczki zna język obcy na poziomie umożliwiającym porozumiewanie się w krajach tranzytowych i kraju docelowym.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VII</w:t>
      </w:r>
      <w:r w:rsidR="00303DED">
        <w:t>I</w:t>
      </w:r>
      <w:r w:rsidRPr="00CC2308">
        <w:t>. Zadania opiekunów wycieczki: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1) sprawuje opiekę nad powierzonymi mu uczniami;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2) współdziała z kierownikiem wycieczki w zakresie realizacji programu wycieczki i przestrzegania jej regulaminu;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3) sprawuje nadzór nad przestrzeganiem regulaminu wycieczki przez uczniów, ze szczególnym uwzględnieniem zasad bezpieczeństwa;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4) nadzoruje wykonywanie zadań przydzielonych uczniom;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5)sprawdza stan liczbowy grupy przed wejściem i wyjściem ze środka transportu, każdorazowo po wejściu i opuszczeniu zwiedzanego obiektu.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5) wykonuje inne zadania zlecone przez kierownika wycieczki.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303DED" w:rsidP="00CC2308">
      <w:pPr>
        <w:autoSpaceDE w:val="0"/>
        <w:autoSpaceDN w:val="0"/>
        <w:adjustRightInd w:val="0"/>
      </w:pPr>
      <w:r>
        <w:t>IX</w:t>
      </w:r>
      <w:r w:rsidR="00CC2308" w:rsidRPr="00CC2308">
        <w:t>. Zadania Dyrektora szkoły: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- Dyrektor szkoły wyznacza kierownika i opiekunów wycieczki;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- Wyraża zgodę na wycieczkę;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- zatwierdza kartę wycieczki oraz podpisuje listę uczniów;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 xml:space="preserve">- w przypadku wycieczki zagranicznej dyrektor szkoły jest obowiązany poinformować organ prowadzący i organ sprawujący nadzór pedagogiczny o organizowaniu takiej wycieczki, przekazując kartę wycieczki. </w:t>
      </w: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- zatwierdza preliminarz, podsumowanie, ocenę oraz rozliczenie finansowe wycieczki.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autoSpaceDE w:val="0"/>
        <w:autoSpaceDN w:val="0"/>
        <w:adjustRightInd w:val="0"/>
      </w:pPr>
      <w:r w:rsidRPr="00CC2308">
        <w:t>X. W przypadku wycieczki zagranicznej szkoła ma obowiązek zawrzeć umowę ubezpieczenia od następstw nieszczęśliwych wypadków i kosztów leczenia na rzecz osób biorących udział w wycieczce.</w:t>
      </w:r>
    </w:p>
    <w:p w:rsidR="00CC2308" w:rsidRPr="00CC2308" w:rsidRDefault="00CC2308" w:rsidP="00CC2308">
      <w:pPr>
        <w:autoSpaceDE w:val="0"/>
        <w:autoSpaceDN w:val="0"/>
        <w:adjustRightInd w:val="0"/>
      </w:pPr>
    </w:p>
    <w:p w:rsidR="00CC2308" w:rsidRPr="00CC2308" w:rsidRDefault="00CC2308" w:rsidP="00CC2308">
      <w:pPr>
        <w:spacing w:before="100" w:beforeAutospacing="1" w:after="100" w:afterAutospacing="1"/>
      </w:pPr>
      <w:r w:rsidRPr="00CC2308">
        <w:rPr>
          <w:bCs/>
        </w:rPr>
        <w:lastRenderedPageBreak/>
        <w:t>X</w:t>
      </w:r>
      <w:r w:rsidR="00303DED">
        <w:rPr>
          <w:bCs/>
        </w:rPr>
        <w:t>I</w:t>
      </w:r>
      <w:r w:rsidRPr="00CC2308">
        <w:rPr>
          <w:bCs/>
        </w:rPr>
        <w:t>. Zasady opieki i bezpieczeństwa nad dziećmi i młodzieżą uczestniczącą w wycieczkach krajoznawczo-turystycznych.</w:t>
      </w:r>
      <w:r w:rsidRPr="00CC2308">
        <w:rPr>
          <w:b/>
          <w:bCs/>
        </w:rPr>
        <w:t> 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1.Opiekę nad uczniami biorącymi udział w wycieczce  sprawuje kierownik i opiekunowie grup.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2.Na wycieczce przedmiotowej lub krajoznawczo turystycznej poza teren szkoły w obrębie tej samej miejscowości , bez korzystania ze środków  lokomocji opiekę powinna sprawować co najmniej jedna osoba nad grupą 30 uczniów.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3.Na wycieczce przedmiotowej lub krajoznawczo turystycznej udającej się poza teren szkoły przy korzystaniu z publicznych środków lokomocji, ewentualnie udającej się  poza teren szkoły przy korzystaniu z publicznych środków lokomocji, ewentualnie udającej się poza miejscowość będącą siedzibą szkoły opiekę powinna sprawować jedna osoba nad grupa do 15 uczniów.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 xml:space="preserve">4.Wycieczki piesze lub narciarskie  na terenach górskich  należących na obszarach parków narodowych i rezerwatów przyrody, oraz  leżących powyżej 1000m </w:t>
      </w:r>
      <w:proofErr w:type="spellStart"/>
      <w:r w:rsidRPr="00CC2308">
        <w:t>n.p.m</w:t>
      </w:r>
      <w:proofErr w:type="spellEnd"/>
      <w:r w:rsidRPr="00CC2308">
        <w:t>  mogą prowadzić wyłącznie  górscy przewodnicy turystyczni.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5.Na wycieczce turystyki  kwalifikowanej, opiekę powinna sprawować jedna osoba nad grupą do 10 uczniów.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6.W wycieczkach rowerowych mogą brać udział uczniowie  od 12 lat posiadający kartę rowerową. Długość dziennych odcinków trasy nie powinna  przekraczać 50km, przy tempie jazdy do 15k</w:t>
      </w:r>
      <w:r w:rsidR="00303DED">
        <w:t xml:space="preserve">m/godz. W wyjeździe rowerowym opiekę sprawuje  1 osoba nad 7 uczniami. 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7.Zabrania się prowadzenia wycieczek z młodzieżą podczas burzy, śnieżycy, gołoledzi.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8.W razie gwałtownego  załamania się warunków pogodowych ( szczególnie przy planowaniu wycieczek  pieszych górskich), należy wycieczkę odwołać.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9. Nie wolno uczestnikom wycieczki zezwalać na kąpiel, pływanie lub wypływanie na łodziach lub kajakach, jeżeli nie zostało to uwzględnione  w programie wycieczki.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10.Przed wyruszeniem z każdego miejsca pobytu, w czasie zwiedzania, przejazdów oraz przybycia do punktu celowego, należy bezwzględnie sprawdzać stan liczbowy uczestników.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t>11.Długość trasy i tempo należy dostosować  do wydolności najsłabszego uczestnika  każdej wycieczki.</w:t>
      </w:r>
    </w:p>
    <w:p w:rsidR="00CC2308" w:rsidRPr="00CC2308" w:rsidRDefault="00CC2308" w:rsidP="00CC2308">
      <w:pPr>
        <w:spacing w:before="100" w:beforeAutospacing="1" w:after="100" w:afterAutospacing="1"/>
      </w:pPr>
      <w:r w:rsidRPr="00CC2308">
        <w:rPr>
          <w:bCs/>
        </w:rPr>
        <w:t>XI. Szczegółowe zasady bezpieczeństwa na wycieczkach i imprezach szkolnych</w:t>
      </w:r>
    </w:p>
    <w:p w:rsidR="00CC2308" w:rsidRPr="00CC2308" w:rsidRDefault="00CC2308" w:rsidP="00CC2308">
      <w:pPr>
        <w:spacing w:before="100" w:beforeAutospacing="1" w:after="100" w:afterAutospacing="1"/>
        <w:rPr>
          <w:u w:val="single"/>
        </w:rPr>
      </w:pPr>
      <w:r w:rsidRPr="00CC2308">
        <w:rPr>
          <w:bCs/>
          <w:u w:val="single"/>
        </w:rPr>
        <w:t>1.Wycieczka autokarowa:</w:t>
      </w:r>
    </w:p>
    <w:p w:rsidR="00CC2308" w:rsidRPr="00CC2308" w:rsidRDefault="00CC2308" w:rsidP="00CC2308">
      <w:r w:rsidRPr="00CC2308">
        <w:rPr>
          <w:b/>
          <w:bCs/>
        </w:rPr>
        <w:t xml:space="preserve">- </w:t>
      </w:r>
      <w:r w:rsidRPr="00CC2308">
        <w:t>liczebność  grypy dostosowana do możliwości technicznych autokaru/ liczby miejsc;</w:t>
      </w:r>
    </w:p>
    <w:p w:rsidR="00CC2308" w:rsidRPr="00CC2308" w:rsidRDefault="00CC2308" w:rsidP="00CC2308">
      <w:r w:rsidRPr="00CC2308">
        <w:t>- miejsca przy drzwiach zajmują osoby dorosłe (opiekunowie);</w:t>
      </w:r>
    </w:p>
    <w:p w:rsidR="00CC2308" w:rsidRPr="00CC2308" w:rsidRDefault="00CC2308" w:rsidP="00CC2308">
      <w:r w:rsidRPr="00CC2308">
        <w:t>- przejścia w autokarze muszą być wolne, nie mogą znajdować się tam dodatkowe miejsca do siedzenia.;</w:t>
      </w:r>
    </w:p>
    <w:p w:rsidR="00CC2308" w:rsidRPr="00CC2308" w:rsidRDefault="00CC2308" w:rsidP="00CC2308">
      <w:r w:rsidRPr="00CC2308">
        <w:lastRenderedPageBreak/>
        <w:t>-  kierowca posiada świadectwo kwalifikacyjne kierowcy zawodowego oraz</w:t>
      </w:r>
      <w:r w:rsidRPr="00CC2308">
        <w:rPr>
          <w:b/>
          <w:bCs/>
        </w:rPr>
        <w:t> </w:t>
      </w:r>
      <w:r w:rsidRPr="00CC2308">
        <w:t>potwierdzenie sprawności technicznej autokaru-ważne przez 6 miesięcy; kierowca może jechać maksimum 8 godzin;</w:t>
      </w:r>
    </w:p>
    <w:p w:rsidR="00CC2308" w:rsidRPr="00CC2308" w:rsidRDefault="00CC2308" w:rsidP="00CC2308">
      <w:r w:rsidRPr="00CC2308">
        <w:t>- kierowca wycieczki zobowiązany jest zgłosić wyjazd autokaru wycieczkowego na policję, dzień przed  wyjazdem w celu kontroli  stanu technicznego pojazdu, dokumentacji kierowcy;</w:t>
      </w:r>
    </w:p>
    <w:p w:rsidR="00CC2308" w:rsidRPr="00CC2308" w:rsidRDefault="00CC2308" w:rsidP="00CC2308">
      <w:r w:rsidRPr="00CC2308">
        <w:t xml:space="preserve">-  autokar musi być oznakowany - </w:t>
      </w:r>
      <w:r w:rsidRPr="00CC2308">
        <w:rPr>
          <w:b/>
          <w:bCs/>
        </w:rPr>
        <w:t>przewóz dzieci;</w:t>
      </w:r>
    </w:p>
    <w:p w:rsidR="00CC2308" w:rsidRPr="00CC2308" w:rsidRDefault="00CC2308" w:rsidP="00CC2308">
      <w:r w:rsidRPr="00CC2308">
        <w:t>-  postoje mogą odbywać się  tylko w miejscach do tego wyznaczonych , tj. na oznakowanych parkingach;</w:t>
      </w:r>
    </w:p>
    <w:p w:rsidR="00CC2308" w:rsidRPr="00CC2308" w:rsidRDefault="00CC2308" w:rsidP="00CC2308">
      <w:r w:rsidRPr="00CC2308">
        <w:t>-  po każdej przerwie w podróży należy sprawdzić stan liczebny dzieci;</w:t>
      </w:r>
    </w:p>
    <w:p w:rsidR="00CC2308" w:rsidRPr="00CC2308" w:rsidRDefault="00CC2308" w:rsidP="00CC2308">
      <w:r w:rsidRPr="00CC2308">
        <w:t xml:space="preserve">-  obowiązkiem opiekunów jest dopilnowanie dzieci w czasie jazdy ( nie wolno chodzić po autokarze, siedzieć tyłem, na oparciu, wyrzucać śmieci przez okno , itd. </w:t>
      </w:r>
      <w:r w:rsidR="00303DED">
        <w:t>)</w:t>
      </w:r>
    </w:p>
    <w:p w:rsidR="00CC2308" w:rsidRPr="00CC2308" w:rsidRDefault="00CC2308" w:rsidP="00CC2308">
      <w:r w:rsidRPr="00CC2308">
        <w:t>-  planując wycieczkę autokarową  należy zapoznać się ze stanem zdrowia  uczestników;</w:t>
      </w:r>
    </w:p>
    <w:p w:rsidR="00CC2308" w:rsidRPr="00CC2308" w:rsidRDefault="00CC2308" w:rsidP="00CC2308">
      <w:r w:rsidRPr="00CC2308">
        <w:t xml:space="preserve">- należy zabrać apteczkę pierwszej pomocy; </w:t>
      </w:r>
    </w:p>
    <w:p w:rsidR="00CC2308" w:rsidRPr="00CC2308" w:rsidRDefault="00CC2308" w:rsidP="00CC2308">
      <w:r w:rsidRPr="00CC2308">
        <w:t>- nie ma przepisu zabraniającego jazdy nocą.</w:t>
      </w:r>
    </w:p>
    <w:p w:rsidR="00CC2308" w:rsidRDefault="00CC2308" w:rsidP="00CC2308">
      <w:pPr>
        <w:rPr>
          <w:bCs/>
          <w:u w:val="single"/>
        </w:rPr>
      </w:pPr>
    </w:p>
    <w:p w:rsidR="00CC2308" w:rsidRPr="00CC2308" w:rsidRDefault="00CC2308" w:rsidP="00CC2308">
      <w:pPr>
        <w:rPr>
          <w:u w:val="single"/>
        </w:rPr>
      </w:pPr>
      <w:r w:rsidRPr="00CC2308">
        <w:rPr>
          <w:bCs/>
          <w:u w:val="single"/>
        </w:rPr>
        <w:t>  2.Wycieczka piesza np. do lasu</w:t>
      </w:r>
      <w:r w:rsidRPr="00CC2308">
        <w:rPr>
          <w:u w:val="single"/>
        </w:rPr>
        <w:t>:</w:t>
      </w:r>
    </w:p>
    <w:p w:rsidR="00CC2308" w:rsidRPr="00CC2308" w:rsidRDefault="00CC2308" w:rsidP="00CC2308">
      <w:r w:rsidRPr="00CC2308">
        <w:t> </w:t>
      </w:r>
    </w:p>
    <w:p w:rsidR="00CC2308" w:rsidRPr="00CC2308" w:rsidRDefault="00CC2308" w:rsidP="00CC2308">
      <w:r w:rsidRPr="00CC2308">
        <w:t>-  w czasie marszu jeden opiekun prowadzi grupę, drugi idzie na końcu;</w:t>
      </w:r>
    </w:p>
    <w:p w:rsidR="00CC2308" w:rsidRPr="00CC2308" w:rsidRDefault="00CC2308" w:rsidP="00CC2308">
      <w:r w:rsidRPr="00CC2308">
        <w:t>- uczestnicy posiadają ubiór ( a szczególnie buty) odpowiedni do miejsca i warunków atmosferycznych;</w:t>
      </w:r>
    </w:p>
    <w:p w:rsidR="00CC2308" w:rsidRPr="00CC2308" w:rsidRDefault="00CC2308" w:rsidP="00CC2308">
      <w:r w:rsidRPr="00CC2308">
        <w:t>- w mieście poruszamy się po chodnikach, a poza miastem-lewą stroną drogi, pojedynczo ustępując z drogi nadjeżdżającym pojazdom. Dwójkami poza miastem  chodzimy wyłącznie po drogach o bardzo małym ruchu;</w:t>
      </w:r>
    </w:p>
    <w:p w:rsidR="00CC2308" w:rsidRPr="00CC2308" w:rsidRDefault="00CC2308" w:rsidP="00CC2308">
      <w:r w:rsidRPr="00CC2308">
        <w:t>- w lesie poruszamy się po oznakowanych szlakach turystycznych ( na terenie parków narodowych lub krajobrazowych-wyłącznie) lub wyznaczonych ścieżkach turystycznych;</w:t>
      </w:r>
    </w:p>
    <w:p w:rsidR="00CC2308" w:rsidRPr="00CC2308" w:rsidRDefault="00CC2308" w:rsidP="00CC2308">
      <w:r w:rsidRPr="00CC2308">
        <w:t>- na początku i końcu kolumny opiekun powinien posiadać mapę , dobrze, gdyby znał teren;</w:t>
      </w:r>
    </w:p>
    <w:p w:rsidR="00CC2308" w:rsidRPr="00CC2308" w:rsidRDefault="00CC2308" w:rsidP="00CC2308">
      <w:r w:rsidRPr="00CC2308">
        <w:t>- przed wyruszeniem sprzed szkoły uczestnicy są poinformowani o zasadach poruszania się po drogach i po lesie;</w:t>
      </w:r>
    </w:p>
    <w:p w:rsidR="00CC2308" w:rsidRPr="00CC2308" w:rsidRDefault="00CC2308" w:rsidP="00CC2308">
      <w:r w:rsidRPr="00CC2308">
        <w:t>- należy zabrać apteczkę pierwszej pomocy.</w:t>
      </w:r>
    </w:p>
    <w:p w:rsidR="00CC2308" w:rsidRPr="00CC2308" w:rsidRDefault="00CC2308" w:rsidP="00CC2308">
      <w:r w:rsidRPr="00CC2308">
        <w:t> </w:t>
      </w:r>
    </w:p>
    <w:p w:rsidR="00CC2308" w:rsidRPr="00CC2308" w:rsidRDefault="00CC2308" w:rsidP="00CC2308">
      <w:pPr>
        <w:rPr>
          <w:u w:val="single"/>
        </w:rPr>
      </w:pPr>
      <w:r w:rsidRPr="00CC2308">
        <w:rPr>
          <w:bCs/>
          <w:u w:val="single"/>
        </w:rPr>
        <w:t>  3.Wycieczka w góry:</w:t>
      </w:r>
    </w:p>
    <w:p w:rsidR="00CC2308" w:rsidRPr="00CC2308" w:rsidRDefault="00CC2308" w:rsidP="00CC2308">
      <w:r w:rsidRPr="00CC2308">
        <w:t>- odpowiedni ubiór- buty sznurowane, kurtka ( ze względu na zmienność  pogody w górach oraz spadek temperatury wraz ze wzrostem wysokości) ,rzeczy osobiste zabieramy w plecaku;                                                             </w:t>
      </w:r>
    </w:p>
    <w:p w:rsidR="00CC2308" w:rsidRPr="00CC2308" w:rsidRDefault="00CC2308" w:rsidP="00CC2308">
      <w:r w:rsidRPr="00CC2308">
        <w:t>- wszyscy uczestnicy wycieczki poruszają się wyłącznie po znakowanych            szlakach,  na czele kolumny idzie osoba dorosła;</w:t>
      </w:r>
    </w:p>
    <w:p w:rsidR="00CC2308" w:rsidRPr="00CC2308" w:rsidRDefault="00CC2308" w:rsidP="00CC2308">
      <w:r w:rsidRPr="00CC2308">
        <w:t>- uczestnicy wycieczki ustawieni są w ten sposób, że na początku ( za przewodnikiem) ustawione są osoby słabsze kondycyjnie, a na końcu osoby najsilniejsze;</w:t>
      </w:r>
    </w:p>
    <w:p w:rsidR="00CC2308" w:rsidRPr="00CC2308" w:rsidRDefault="00CC2308" w:rsidP="00CC2308">
      <w:r w:rsidRPr="00CC2308">
        <w:t>-  na terenach powyżej  1000 m n. p. m  wycieczkę prowadzi przewodnik górski lub przewodnik turystyki górskiej;</w:t>
      </w:r>
    </w:p>
    <w:p w:rsidR="00CC2308" w:rsidRPr="00CC2308" w:rsidRDefault="00CC2308" w:rsidP="00CC2308">
      <w:r w:rsidRPr="00CC2308">
        <w:t>- na terenie Tatrzańskiego Parku Narodowego wycieczki prowadzą wyłącznie upoważnieni przewodnicy tatrzańscy;</w:t>
      </w:r>
    </w:p>
    <w:p w:rsidR="00CC2308" w:rsidRPr="00CC2308" w:rsidRDefault="00CC2308" w:rsidP="00CC2308">
      <w:r w:rsidRPr="00CC2308">
        <w:t>- wyruszając w góry, należy dokładnie  zaplanować trasę, uwzględniając wiek,  a także płeć uczestników- dla młodzieży w wieku 13-14 lat  nie powinna przekraczać 12-13 km, tj.4-5 godz. marszu wraz z odpoczynkami;</w:t>
      </w:r>
    </w:p>
    <w:p w:rsidR="00CC2308" w:rsidRPr="00CC2308" w:rsidRDefault="00CC2308" w:rsidP="00CC2308">
      <w:pPr>
        <w:ind w:right="-142"/>
      </w:pPr>
      <w:r w:rsidRPr="00CC2308">
        <w:t>- na wędrówkę należy  wyruszać wcześnie rano, aby przed zmrokiem dojść do miejsca noclegu;.</w:t>
      </w:r>
    </w:p>
    <w:p w:rsidR="00CC2308" w:rsidRPr="00CC2308" w:rsidRDefault="00CC2308" w:rsidP="00CC2308">
      <w:r w:rsidRPr="00CC2308">
        <w:t> </w:t>
      </w:r>
    </w:p>
    <w:p w:rsidR="00CC2308" w:rsidRPr="00CC2308" w:rsidRDefault="00CC2308" w:rsidP="00CC2308">
      <w:pPr>
        <w:rPr>
          <w:u w:val="single"/>
        </w:rPr>
      </w:pPr>
      <w:r w:rsidRPr="00CC2308">
        <w:rPr>
          <w:bCs/>
          <w:u w:val="single"/>
        </w:rPr>
        <w:t xml:space="preserve">4.Wycieczka rowerowa </w:t>
      </w:r>
    </w:p>
    <w:p w:rsidR="00CC2308" w:rsidRPr="00CC2308" w:rsidRDefault="00CC2308" w:rsidP="00CC2308">
      <w:r w:rsidRPr="00CC2308">
        <w:rPr>
          <w:b/>
          <w:bCs/>
        </w:rPr>
        <w:t xml:space="preserve">                        </w:t>
      </w:r>
    </w:p>
    <w:p w:rsidR="00CC2308" w:rsidRPr="00CC2308" w:rsidRDefault="00CC2308" w:rsidP="00CC2308">
      <w:r w:rsidRPr="00CC2308">
        <w:lastRenderedPageBreak/>
        <w:t xml:space="preserve">- </w:t>
      </w:r>
      <w:r w:rsidR="00303DED">
        <w:t xml:space="preserve"> </w:t>
      </w:r>
      <w:r w:rsidRPr="00CC2308">
        <w:t>zgodnie z prawem o ruchu drogowym w kolumnie rowerów nie</w:t>
      </w:r>
      <w:r w:rsidR="00303DED">
        <w:t xml:space="preserve"> może jechać więcej niż 15 osób</w:t>
      </w:r>
      <w:r w:rsidRPr="00CC2308">
        <w:t>;</w:t>
      </w:r>
    </w:p>
    <w:p w:rsidR="00CC2308" w:rsidRPr="00CC2308" w:rsidRDefault="00CC2308" w:rsidP="00CC2308">
      <w:r w:rsidRPr="00CC2308">
        <w:t>-  wszyscy uczniowie muszą posiadać kartę rowerową;</w:t>
      </w:r>
    </w:p>
    <w:p w:rsidR="00CC2308" w:rsidRPr="00CC2308" w:rsidRDefault="00CC2308" w:rsidP="00CC2308">
      <w:r w:rsidRPr="00CC2308">
        <w:t>-  prowadzący wycieczkę jedzie na początku, za nim najsłabsi w grupie, następnie pozostali uczniowie, drugi opiekun jedzie na końcu grupy;</w:t>
      </w:r>
    </w:p>
    <w:p w:rsidR="00CC2308" w:rsidRPr="00CC2308" w:rsidRDefault="00CC2308" w:rsidP="00CC2308">
      <w:r w:rsidRPr="00CC2308">
        <w:t>-  tempo jazdy powinno być dostosowane do możliwości najsłabszego uczestnika;</w:t>
      </w:r>
    </w:p>
    <w:p w:rsidR="00CC2308" w:rsidRPr="00CC2308" w:rsidRDefault="00CC2308" w:rsidP="00CC2308">
      <w:r w:rsidRPr="00CC2308">
        <w:t>-  odstępy pomiędzy jadącymi do 5m.</w:t>
      </w:r>
    </w:p>
    <w:p w:rsidR="00CC2308" w:rsidRPr="00CC2308" w:rsidRDefault="00CC2308" w:rsidP="00CC2308">
      <w:r w:rsidRPr="00CC2308">
        <w:t>-  uczestnicy wycieczki jadą jeden za drugim</w:t>
      </w:r>
      <w:r w:rsidR="00303DED">
        <w:t xml:space="preserve"> </w:t>
      </w:r>
      <w:r w:rsidRPr="00CC2308">
        <w:t>(nie wolno jechać obok siebie) , jak najbliżej prawej krawędzi drogi, zgodnie z przepisami ruchu drogowego;</w:t>
      </w:r>
    </w:p>
    <w:p w:rsidR="00CC2308" w:rsidRPr="00CC2308" w:rsidRDefault="00CC2308" w:rsidP="00CC2308">
      <w:r w:rsidRPr="00CC2308">
        <w:t>-  opiekun wycieczki posiada apteczkę  pierwszej pomocy oraz narzędzia do ewentualnej naprawy rowerów, także zapasowe dętki i wentyle oraz pompkę;</w:t>
      </w:r>
    </w:p>
    <w:p w:rsidR="00CC2308" w:rsidRPr="00CC2308" w:rsidRDefault="00CC2308" w:rsidP="00CC2308">
      <w:r w:rsidRPr="00CC2308">
        <w:t>-  uczestnicy powinni posiadać ubiór odpowiedni do jazdy oraz kask ochronny na głowę;</w:t>
      </w:r>
    </w:p>
    <w:p w:rsidR="00CC2308" w:rsidRPr="00CC2308" w:rsidRDefault="00CC2308" w:rsidP="00CC2308">
      <w:r w:rsidRPr="00CC2308">
        <w:t>-  z boku tylnego bagażnika ( z lewej strony powinno być przymocowane tzw. ramię  bezpieczeństwa ze światłem odblaskowym na końcu.</w:t>
      </w:r>
    </w:p>
    <w:p w:rsidR="004C5C91" w:rsidRPr="00CC2308" w:rsidRDefault="004C5C91" w:rsidP="004C5C91">
      <w:pPr>
        <w:jc w:val="both"/>
        <w:rPr>
          <w:b/>
          <w:bCs/>
        </w:rPr>
      </w:pPr>
    </w:p>
    <w:p w:rsidR="00D7726A" w:rsidRPr="00CC2308" w:rsidRDefault="00D7726A" w:rsidP="004C5C91">
      <w:pPr>
        <w:jc w:val="both"/>
        <w:rPr>
          <w:b/>
          <w:bCs/>
        </w:rPr>
      </w:pPr>
    </w:p>
    <w:p w:rsidR="00F679EF" w:rsidRPr="00CC2308" w:rsidRDefault="00F679EF" w:rsidP="00F679EF">
      <w:pPr>
        <w:pStyle w:val="Default"/>
        <w:spacing w:line="276" w:lineRule="auto"/>
        <w:ind w:left="720"/>
        <w:jc w:val="both"/>
        <w:rPr>
          <w:bCs/>
          <w:color w:val="auto"/>
        </w:rPr>
      </w:pPr>
    </w:p>
    <w:p w:rsidR="00690685" w:rsidRPr="00CC2308" w:rsidRDefault="004C5C91" w:rsidP="004C5C91">
      <w:pPr>
        <w:pStyle w:val="Nagwek1"/>
        <w:numPr>
          <w:ilvl w:val="0"/>
          <w:numId w:val="0"/>
        </w:numPr>
        <w:ind w:left="360"/>
      </w:pPr>
      <w:r w:rsidRPr="00CC2308">
        <w:t xml:space="preserve">VII. </w:t>
      </w:r>
      <w:r w:rsidR="00690685" w:rsidRPr="00CC2308">
        <w:t>Sposoby gromadzenia danych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Default="00690685" w:rsidP="00CC2308">
      <w:pPr>
        <w:jc w:val="both"/>
        <w:rPr>
          <w:bCs/>
        </w:rPr>
      </w:pPr>
      <w:r w:rsidRPr="00CC2308">
        <w:rPr>
          <w:bCs/>
        </w:rPr>
        <w:t xml:space="preserve">Dokumentacja </w:t>
      </w:r>
      <w:r w:rsidR="00CC2308">
        <w:rPr>
          <w:bCs/>
        </w:rPr>
        <w:t>wycieczki.</w:t>
      </w:r>
    </w:p>
    <w:p w:rsidR="00CC2308" w:rsidRPr="00CC2308" w:rsidRDefault="00CC2308" w:rsidP="00CC2308">
      <w:pPr>
        <w:jc w:val="both"/>
        <w:rPr>
          <w:bCs/>
        </w:rPr>
      </w:pPr>
      <w:r>
        <w:rPr>
          <w:bCs/>
        </w:rPr>
        <w:t>Sp</w:t>
      </w:r>
      <w:r w:rsidR="007953E2">
        <w:rPr>
          <w:bCs/>
        </w:rPr>
        <w:t>r</w:t>
      </w:r>
      <w:r>
        <w:rPr>
          <w:bCs/>
        </w:rPr>
        <w:t>awozdania nauczycieli</w:t>
      </w:r>
      <w:r w:rsidR="007953E2">
        <w:rPr>
          <w:bCs/>
        </w:rPr>
        <w:t>.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4C5C91" w:rsidP="004C5C91">
      <w:pPr>
        <w:pStyle w:val="Nagwek1"/>
        <w:numPr>
          <w:ilvl w:val="0"/>
          <w:numId w:val="0"/>
        </w:numPr>
        <w:ind w:left="360"/>
      </w:pPr>
      <w:r w:rsidRPr="00CC2308">
        <w:t xml:space="preserve">VIII. </w:t>
      </w:r>
      <w:r w:rsidR="00690685" w:rsidRPr="00CC2308">
        <w:t>Techniki i narzędzia monitorowania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Default="007953E2" w:rsidP="007953E2">
      <w:pPr>
        <w:jc w:val="both"/>
        <w:rPr>
          <w:bCs/>
        </w:rPr>
      </w:pPr>
      <w:r>
        <w:rPr>
          <w:bCs/>
        </w:rPr>
        <w:t>Analiza dokumentacji.</w:t>
      </w:r>
    </w:p>
    <w:p w:rsidR="00690685" w:rsidRPr="00CC2308" w:rsidRDefault="00690685" w:rsidP="007953E2">
      <w:pPr>
        <w:jc w:val="both"/>
        <w:rPr>
          <w:bCs/>
        </w:rPr>
      </w:pP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4C5C91" w:rsidP="004C5C91">
      <w:pPr>
        <w:pStyle w:val="Nagwek1"/>
        <w:numPr>
          <w:ilvl w:val="0"/>
          <w:numId w:val="0"/>
        </w:numPr>
        <w:ind w:left="360"/>
      </w:pPr>
      <w:r w:rsidRPr="00CC2308">
        <w:t xml:space="preserve">IX. </w:t>
      </w:r>
      <w:r w:rsidR="00690685" w:rsidRPr="00CC2308">
        <w:t>Sposoby prezentacji wyników wdrażania procedury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460186" w:rsidRPr="00CC2308" w:rsidRDefault="00690685" w:rsidP="007953E2">
      <w:pPr>
        <w:jc w:val="both"/>
        <w:rPr>
          <w:bCs/>
        </w:rPr>
      </w:pPr>
      <w:r w:rsidRPr="00CC2308">
        <w:rPr>
          <w:bCs/>
        </w:rPr>
        <w:t>Przekazywanie uogólnionych wniosków z monitorowania i ewaluacji – podczas analitycznych posiedzeń rady pedagogicznej.</w:t>
      </w:r>
    </w:p>
    <w:p w:rsidR="00460186" w:rsidRPr="00CC2308" w:rsidRDefault="00460186" w:rsidP="001F68AD">
      <w:pPr>
        <w:jc w:val="both"/>
        <w:rPr>
          <w:b/>
          <w:bCs/>
        </w:rPr>
      </w:pPr>
    </w:p>
    <w:p w:rsidR="00690685" w:rsidRPr="00CC2308" w:rsidRDefault="004C5C91" w:rsidP="004C5C91">
      <w:pPr>
        <w:pStyle w:val="Nagwek1"/>
        <w:numPr>
          <w:ilvl w:val="0"/>
          <w:numId w:val="0"/>
        </w:numPr>
        <w:ind w:left="360"/>
      </w:pPr>
      <w:r w:rsidRPr="00CC2308">
        <w:t xml:space="preserve">X. </w:t>
      </w:r>
      <w:r w:rsidR="00690685" w:rsidRPr="00CC2308">
        <w:t>Ewaluacja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690685" w:rsidRPr="00CC2308" w:rsidRDefault="00690685" w:rsidP="007953E2">
      <w:pPr>
        <w:jc w:val="both"/>
        <w:rPr>
          <w:bCs/>
        </w:rPr>
      </w:pPr>
      <w:r w:rsidRPr="00CC2308">
        <w:rPr>
          <w:bCs/>
        </w:rPr>
        <w:t>Sformułowanie oceny przydatności i skuteczności podejmow</w:t>
      </w:r>
      <w:r w:rsidR="00F62C80" w:rsidRPr="00CC2308">
        <w:rPr>
          <w:bCs/>
        </w:rPr>
        <w:t xml:space="preserve">anych działań </w:t>
      </w:r>
      <w:r w:rsidRPr="00CC2308">
        <w:rPr>
          <w:bCs/>
        </w:rPr>
        <w:t>w odniesieniu do celów, ewentualne modyfikacje procedury.</w:t>
      </w:r>
    </w:p>
    <w:p w:rsidR="00690685" w:rsidRPr="00CC2308" w:rsidRDefault="00690685" w:rsidP="001F68AD">
      <w:pPr>
        <w:jc w:val="both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7953E2" w:rsidRDefault="007953E2" w:rsidP="00A04C96">
      <w:pPr>
        <w:autoSpaceDE w:val="0"/>
        <w:autoSpaceDN w:val="0"/>
        <w:adjustRightInd w:val="0"/>
        <w:rPr>
          <w:b/>
          <w:bCs/>
        </w:rPr>
      </w:pPr>
    </w:p>
    <w:p w:rsidR="00A04C96" w:rsidRDefault="00A04C96" w:rsidP="007953E2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CC2308">
        <w:rPr>
          <w:b/>
          <w:bCs/>
        </w:rPr>
        <w:lastRenderedPageBreak/>
        <w:t>KARTA WYCIECZKI</w:t>
      </w:r>
    </w:p>
    <w:p w:rsidR="007953E2" w:rsidRPr="00CC2308" w:rsidRDefault="007953E2" w:rsidP="007953E2">
      <w:pPr>
        <w:autoSpaceDE w:val="0"/>
        <w:autoSpaceDN w:val="0"/>
        <w:adjustRightInd w:val="0"/>
        <w:ind w:left="2124" w:firstLine="708"/>
        <w:rPr>
          <w:b/>
          <w:bCs/>
        </w:rPr>
      </w:pP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Nazwa i adres przedszkola/szkoły/placówki: …………………………………………………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Cel wycieczki: ………………………………………………………………………………..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Nazwa kraju/miasto/trasa wycieczki: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……………………………………….………………………………………………………..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Termin: …………………………….………………………………………………………….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Numer telefonu kierownika wycieczki: ………………………………………………………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Liczba uczniów: ………………, w tym uczniów niepełnosprawnych: ……………………..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Klasa: …………………………………………………………………………………………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Liczba opiekunów wycieczki: ………………………………………………………………...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Środek transportu: …………………………………………………………………………….</w:t>
      </w:r>
    </w:p>
    <w:p w:rsidR="00A04C96" w:rsidRDefault="00A04C96" w:rsidP="00A04C96">
      <w:pPr>
        <w:autoSpaceDE w:val="0"/>
        <w:autoSpaceDN w:val="0"/>
        <w:adjustRightInd w:val="0"/>
      </w:pPr>
      <w:r w:rsidRPr="00CC2308">
        <w:t>PROGRAM WYCIECZKI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953E2" w:rsidTr="007953E2">
        <w:tc>
          <w:tcPr>
            <w:tcW w:w="1842" w:type="dxa"/>
          </w:tcPr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Data, godzina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wyjazdu oraz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powrotu</w:t>
            </w:r>
          </w:p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Długość trasy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(w kilometrach)</w:t>
            </w:r>
          </w:p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Miejscowość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docelowa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i trasa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powrotna</w:t>
            </w:r>
          </w:p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Szczegółowy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program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wycieczki od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wyjazdu do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powrotu</w:t>
            </w:r>
          </w:p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Adres miejsca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noclegowego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i żywieniowego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oraz przystanki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i miejsca</w:t>
            </w:r>
          </w:p>
          <w:p w:rsidR="007953E2" w:rsidRPr="00CC2308" w:rsidRDefault="007953E2" w:rsidP="007953E2">
            <w:pPr>
              <w:autoSpaceDE w:val="0"/>
              <w:autoSpaceDN w:val="0"/>
              <w:adjustRightInd w:val="0"/>
            </w:pPr>
            <w:r w:rsidRPr="00CC2308">
              <w:t>żywienia</w:t>
            </w:r>
          </w:p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</w:tr>
      <w:tr w:rsidR="007953E2" w:rsidTr="007953E2">
        <w:tc>
          <w:tcPr>
            <w:tcW w:w="1842" w:type="dxa"/>
          </w:tcPr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953E2" w:rsidRDefault="007953E2" w:rsidP="00A04C96">
            <w:pPr>
              <w:autoSpaceDE w:val="0"/>
              <w:autoSpaceDN w:val="0"/>
              <w:adjustRightInd w:val="0"/>
            </w:pPr>
          </w:p>
        </w:tc>
      </w:tr>
    </w:tbl>
    <w:p w:rsidR="007953E2" w:rsidRPr="00CC2308" w:rsidRDefault="007953E2" w:rsidP="00A04C96">
      <w:pPr>
        <w:autoSpaceDE w:val="0"/>
        <w:autoSpaceDN w:val="0"/>
        <w:adjustRightInd w:val="0"/>
      </w:pPr>
    </w:p>
    <w:p w:rsidR="00A04C96" w:rsidRPr="00CC2308" w:rsidRDefault="00A04C96" w:rsidP="007953E2">
      <w:pPr>
        <w:autoSpaceDE w:val="0"/>
        <w:autoSpaceDN w:val="0"/>
        <w:adjustRightInd w:val="0"/>
        <w:ind w:left="1416" w:firstLine="708"/>
      </w:pPr>
      <w:r w:rsidRPr="00CC2308">
        <w:t>OŚWIADCZENIE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Zobowiązuję się do przestrzegania przepisów dotyczących bezpieczeństwa w czasie</w:t>
      </w: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wycieczki.</w:t>
      </w:r>
    </w:p>
    <w:p w:rsidR="007953E2" w:rsidRDefault="007953E2" w:rsidP="00A04C96">
      <w:pPr>
        <w:autoSpaceDE w:val="0"/>
        <w:autoSpaceDN w:val="0"/>
        <w:adjustRightInd w:val="0"/>
      </w:pPr>
    </w:p>
    <w:p w:rsidR="007953E2" w:rsidRPr="00CC2308" w:rsidRDefault="00A04C96" w:rsidP="007953E2">
      <w:pPr>
        <w:autoSpaceDE w:val="0"/>
        <w:autoSpaceDN w:val="0"/>
        <w:adjustRightInd w:val="0"/>
      </w:pPr>
      <w:r w:rsidRPr="00CC2308">
        <w:t>Kierownik wycieczki</w:t>
      </w:r>
      <w:r w:rsidR="007953E2" w:rsidRPr="007953E2">
        <w:t xml:space="preserve"> </w:t>
      </w:r>
      <w:r w:rsidR="007953E2">
        <w:tab/>
      </w:r>
      <w:r w:rsidR="007953E2">
        <w:tab/>
      </w:r>
      <w:r w:rsidR="007953E2">
        <w:tab/>
      </w:r>
      <w:r w:rsidR="007953E2">
        <w:tab/>
      </w:r>
      <w:r w:rsidR="007953E2" w:rsidRPr="00CC2308">
        <w:t>Opiekunowie wycieczki</w:t>
      </w:r>
    </w:p>
    <w:p w:rsidR="00A04C96" w:rsidRDefault="00A04C96" w:rsidP="00A04C96">
      <w:pPr>
        <w:autoSpaceDE w:val="0"/>
        <w:autoSpaceDN w:val="0"/>
        <w:adjustRightInd w:val="0"/>
      </w:pPr>
    </w:p>
    <w:p w:rsidR="007953E2" w:rsidRPr="00CC2308" w:rsidRDefault="007953E2" w:rsidP="00A04C96">
      <w:pPr>
        <w:autoSpaceDE w:val="0"/>
        <w:autoSpaceDN w:val="0"/>
        <w:adjustRightInd w:val="0"/>
      </w:pPr>
    </w:p>
    <w:p w:rsidR="00A04C96" w:rsidRPr="00CC2308" w:rsidRDefault="00A04C96" w:rsidP="00A04C96">
      <w:pPr>
        <w:autoSpaceDE w:val="0"/>
        <w:autoSpaceDN w:val="0"/>
        <w:adjustRightInd w:val="0"/>
      </w:pPr>
      <w:r w:rsidRPr="00CC2308">
        <w:t>…………………………………….</w:t>
      </w:r>
      <w:r w:rsidR="007953E2">
        <w:t xml:space="preserve">             </w:t>
      </w:r>
      <w:r w:rsidRPr="00CC2308">
        <w:t xml:space="preserve"> 1. …………………………………………….</w:t>
      </w:r>
    </w:p>
    <w:p w:rsidR="00A04C96" w:rsidRPr="007953E2" w:rsidRDefault="00A04C96" w:rsidP="00A04C96">
      <w:pPr>
        <w:autoSpaceDE w:val="0"/>
        <w:autoSpaceDN w:val="0"/>
        <w:adjustRightInd w:val="0"/>
        <w:rPr>
          <w:i/>
          <w:iCs/>
        </w:rPr>
      </w:pPr>
      <w:r w:rsidRPr="00CC2308">
        <w:rPr>
          <w:i/>
          <w:iCs/>
        </w:rPr>
        <w:t>(imię i nazwisko oraz podpis)</w:t>
      </w:r>
      <w:r w:rsidR="007953E2">
        <w:rPr>
          <w:i/>
          <w:iCs/>
        </w:rPr>
        <w:t xml:space="preserve">                       </w:t>
      </w:r>
      <w:r w:rsidRPr="00CC2308">
        <w:rPr>
          <w:i/>
          <w:iCs/>
        </w:rPr>
        <w:t xml:space="preserve"> </w:t>
      </w:r>
      <w:r w:rsidRPr="00CC2308">
        <w:t>2. …………………………………………….</w:t>
      </w:r>
    </w:p>
    <w:p w:rsidR="00A04C96" w:rsidRPr="00CC2308" w:rsidRDefault="00A04C96" w:rsidP="007953E2">
      <w:pPr>
        <w:autoSpaceDE w:val="0"/>
        <w:autoSpaceDN w:val="0"/>
        <w:adjustRightInd w:val="0"/>
        <w:ind w:left="3540" w:firstLine="708"/>
      </w:pPr>
      <w:r w:rsidRPr="00CC2308">
        <w:t>3. …………………………………………….</w:t>
      </w:r>
    </w:p>
    <w:p w:rsidR="00A04C96" w:rsidRPr="00CC2308" w:rsidRDefault="00A04C96" w:rsidP="007953E2">
      <w:pPr>
        <w:autoSpaceDE w:val="0"/>
        <w:autoSpaceDN w:val="0"/>
        <w:adjustRightInd w:val="0"/>
        <w:ind w:left="3540" w:firstLine="708"/>
      </w:pPr>
      <w:r w:rsidRPr="00CC2308">
        <w:t>4. …………………………………………….</w:t>
      </w:r>
    </w:p>
    <w:p w:rsidR="00A04C96" w:rsidRPr="00CC2308" w:rsidRDefault="00A04C96" w:rsidP="007953E2">
      <w:pPr>
        <w:autoSpaceDE w:val="0"/>
        <w:autoSpaceDN w:val="0"/>
        <w:adjustRightInd w:val="0"/>
        <w:ind w:left="3540" w:firstLine="708"/>
      </w:pPr>
      <w:r w:rsidRPr="00CC2308">
        <w:t>5. …………………………………………….</w:t>
      </w:r>
    </w:p>
    <w:p w:rsidR="00A04C96" w:rsidRPr="00CC2308" w:rsidRDefault="00A04C96" w:rsidP="007953E2">
      <w:pPr>
        <w:autoSpaceDE w:val="0"/>
        <w:autoSpaceDN w:val="0"/>
        <w:adjustRightInd w:val="0"/>
        <w:ind w:left="3540" w:firstLine="708"/>
      </w:pPr>
      <w:r w:rsidRPr="00CC2308">
        <w:t>6. …………………………………………….</w:t>
      </w:r>
    </w:p>
    <w:p w:rsidR="00A04C96" w:rsidRPr="00CC2308" w:rsidRDefault="00A04C96" w:rsidP="007953E2">
      <w:pPr>
        <w:autoSpaceDE w:val="0"/>
        <w:autoSpaceDN w:val="0"/>
        <w:adjustRightInd w:val="0"/>
        <w:ind w:left="3540" w:firstLine="708"/>
        <w:rPr>
          <w:i/>
          <w:iCs/>
        </w:rPr>
      </w:pPr>
      <w:r w:rsidRPr="00CC2308">
        <w:rPr>
          <w:i/>
          <w:iCs/>
        </w:rPr>
        <w:t>(imiona i nazwiska oraz podpisy)</w:t>
      </w:r>
    </w:p>
    <w:p w:rsidR="00A04C96" w:rsidRPr="00CC2308" w:rsidRDefault="00A04C96" w:rsidP="00A04C96">
      <w:pPr>
        <w:autoSpaceDE w:val="0"/>
        <w:autoSpaceDN w:val="0"/>
        <w:adjustRightInd w:val="0"/>
      </w:pPr>
    </w:p>
    <w:p w:rsidR="00A04C96" w:rsidRPr="00CC2308" w:rsidRDefault="00A04C96" w:rsidP="00A04C96">
      <w:pPr>
        <w:autoSpaceDE w:val="0"/>
        <w:autoSpaceDN w:val="0"/>
        <w:adjustRightInd w:val="0"/>
      </w:pPr>
    </w:p>
    <w:p w:rsidR="00A04C96" w:rsidRDefault="00A04C96" w:rsidP="007953E2">
      <w:pPr>
        <w:autoSpaceDE w:val="0"/>
        <w:autoSpaceDN w:val="0"/>
        <w:adjustRightInd w:val="0"/>
        <w:ind w:left="2124" w:firstLine="708"/>
      </w:pPr>
      <w:r w:rsidRPr="00CC2308">
        <w:t>ZATWIERDZAM</w:t>
      </w:r>
    </w:p>
    <w:p w:rsidR="007953E2" w:rsidRPr="00CC2308" w:rsidRDefault="007953E2" w:rsidP="007953E2">
      <w:pPr>
        <w:autoSpaceDE w:val="0"/>
        <w:autoSpaceDN w:val="0"/>
        <w:adjustRightInd w:val="0"/>
        <w:ind w:left="2124" w:firstLine="708"/>
      </w:pPr>
    </w:p>
    <w:p w:rsidR="00A04C96" w:rsidRPr="00CC2308" w:rsidRDefault="00A04C96" w:rsidP="007953E2">
      <w:pPr>
        <w:autoSpaceDE w:val="0"/>
        <w:autoSpaceDN w:val="0"/>
        <w:adjustRightInd w:val="0"/>
        <w:ind w:left="1416" w:firstLine="708"/>
      </w:pPr>
      <w:r w:rsidRPr="00CC2308">
        <w:t>…………………………………..…</w:t>
      </w:r>
    </w:p>
    <w:p w:rsidR="00A04C96" w:rsidRPr="00CC2308" w:rsidRDefault="00A04C96" w:rsidP="007953E2">
      <w:pPr>
        <w:autoSpaceDE w:val="0"/>
        <w:autoSpaceDN w:val="0"/>
        <w:adjustRightInd w:val="0"/>
        <w:ind w:left="1416" w:firstLine="708"/>
      </w:pPr>
      <w:r w:rsidRPr="00CC2308">
        <w:rPr>
          <w:i/>
          <w:iCs/>
        </w:rPr>
        <w:t>(data i podpis dyrektora przedszkola/szkoły/placówki)</w:t>
      </w:r>
    </w:p>
    <w:p w:rsidR="00A04C96" w:rsidRPr="00CC2308" w:rsidRDefault="00A04C96" w:rsidP="00A04C96">
      <w:pPr>
        <w:autoSpaceDE w:val="0"/>
        <w:autoSpaceDN w:val="0"/>
        <w:adjustRightInd w:val="0"/>
      </w:pPr>
    </w:p>
    <w:p w:rsidR="00A04C96" w:rsidRPr="00CC2308" w:rsidRDefault="00A04C96" w:rsidP="00A04C96">
      <w:pPr>
        <w:autoSpaceDE w:val="0"/>
        <w:autoSpaceDN w:val="0"/>
        <w:adjustRightInd w:val="0"/>
      </w:pPr>
    </w:p>
    <w:p w:rsidR="00A04C96" w:rsidRPr="00CC2308" w:rsidRDefault="00A04C96" w:rsidP="001F68AD">
      <w:pPr>
        <w:jc w:val="both"/>
      </w:pPr>
    </w:p>
    <w:p w:rsidR="007953E2" w:rsidRPr="00A4438F" w:rsidRDefault="007953E2" w:rsidP="007953E2">
      <w:r w:rsidRPr="00A4438F">
        <w:lastRenderedPageBreak/>
        <w:t>...............................................................</w:t>
      </w:r>
    </w:p>
    <w:p w:rsidR="007953E2" w:rsidRPr="00A4438F" w:rsidRDefault="007953E2" w:rsidP="007953E2">
      <w:pPr>
        <w:ind w:left="500"/>
      </w:pPr>
      <w:r w:rsidRPr="00A4438F">
        <w:rPr>
          <w:i/>
          <w:iCs/>
        </w:rPr>
        <w:t>(pieczątka szkoły)</w:t>
      </w:r>
    </w:p>
    <w:p w:rsidR="007953E2" w:rsidRPr="00A4438F" w:rsidRDefault="007953E2" w:rsidP="007953E2">
      <w:pPr>
        <w:spacing w:before="240"/>
        <w:jc w:val="center"/>
      </w:pPr>
      <w:r w:rsidRPr="00A4438F">
        <w:rPr>
          <w:b/>
          <w:bCs/>
        </w:rPr>
        <w:t>LISTA UCZESTNIKÓW WYCIECZKI</w:t>
      </w:r>
    </w:p>
    <w:p w:rsidR="007953E2" w:rsidRPr="00A4438F" w:rsidRDefault="007953E2" w:rsidP="007953E2">
      <w:pPr>
        <w:spacing w:before="240"/>
      </w:pPr>
      <w:r w:rsidRPr="00A4438F">
        <w:t>Wycieczka organizowana do ........................................................................................................</w:t>
      </w:r>
    </w:p>
    <w:p w:rsidR="007953E2" w:rsidRPr="00A4438F" w:rsidRDefault="007953E2" w:rsidP="007953E2">
      <w:r w:rsidRPr="00A4438F">
        <w:t>w dniu/dniach ...............................................................................................................................</w:t>
      </w:r>
    </w:p>
    <w:p w:rsidR="007953E2" w:rsidRPr="00A4438F" w:rsidRDefault="007953E2" w:rsidP="007953E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386"/>
        <w:gridCol w:w="3827"/>
      </w:tblGrid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pPr>
              <w:jc w:val="center"/>
            </w:pPr>
            <w:r w:rsidRPr="00A4438F">
              <w:rPr>
                <w:b/>
                <w:bCs/>
              </w:rPr>
              <w:t>Lp.</w:t>
            </w:r>
          </w:p>
          <w:p w:rsidR="007953E2" w:rsidRPr="00A4438F" w:rsidRDefault="007953E2" w:rsidP="002B290A">
            <w:pPr>
              <w:jc w:val="center"/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pPr>
              <w:jc w:val="center"/>
            </w:pPr>
            <w:r w:rsidRPr="00A4438F">
              <w:t xml:space="preserve"> </w:t>
            </w:r>
            <w:r w:rsidRPr="00A4438F">
              <w:rPr>
                <w:b/>
                <w:bCs/>
              </w:rPr>
              <w:t>Nazwisko i imię</w:t>
            </w:r>
          </w:p>
          <w:p w:rsidR="007953E2" w:rsidRPr="00A4438F" w:rsidRDefault="007953E2" w:rsidP="002B290A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pPr>
              <w:jc w:val="center"/>
            </w:pPr>
            <w:r w:rsidRPr="00A4438F">
              <w:t xml:space="preserve"> </w:t>
            </w:r>
            <w:r w:rsidRPr="00A4438F">
              <w:rPr>
                <w:b/>
                <w:bCs/>
              </w:rPr>
              <w:t>Nr telefonu do rodziców/opiekunów</w:t>
            </w:r>
          </w:p>
          <w:p w:rsidR="007953E2" w:rsidRPr="00A4438F" w:rsidRDefault="007953E2" w:rsidP="002B290A">
            <w:pPr>
              <w:jc w:val="center"/>
            </w:pPr>
          </w:p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  <w:tr w:rsidR="007953E2" w:rsidRPr="00A4438F" w:rsidTr="002B290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/>
          <w:p w:rsidR="007953E2" w:rsidRPr="00A4438F" w:rsidRDefault="007953E2" w:rsidP="002B290A"/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2" w:rsidRPr="00A4438F" w:rsidRDefault="007953E2" w:rsidP="002B290A">
            <w:r w:rsidRPr="00A4438F">
              <w:t xml:space="preserve"> </w:t>
            </w:r>
          </w:p>
          <w:p w:rsidR="007953E2" w:rsidRPr="00A4438F" w:rsidRDefault="007953E2" w:rsidP="002B290A"/>
        </w:tc>
      </w:tr>
    </w:tbl>
    <w:p w:rsidR="007953E2" w:rsidRPr="00A4438F" w:rsidRDefault="007953E2" w:rsidP="007953E2">
      <w:pPr>
        <w:spacing w:before="240"/>
      </w:pPr>
      <w:r>
        <w:t xml:space="preserve">                                                                </w:t>
      </w:r>
      <w:r w:rsidRPr="00A4438F">
        <w:t>.....................................</w:t>
      </w:r>
    </w:p>
    <w:p w:rsidR="007953E2" w:rsidRPr="00A4438F" w:rsidRDefault="007953E2" w:rsidP="007953E2">
      <w:pPr>
        <w:ind w:left="6000"/>
      </w:pPr>
      <w:r w:rsidRPr="00A4438F">
        <w:rPr>
          <w:i/>
          <w:iCs/>
        </w:rPr>
        <w:t>(podpis kierownika wycieczki)</w:t>
      </w: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Default="00A04C96" w:rsidP="001F68AD">
      <w:pPr>
        <w:jc w:val="both"/>
      </w:pPr>
    </w:p>
    <w:p w:rsidR="007953E2" w:rsidRPr="00CC2308" w:rsidRDefault="007953E2" w:rsidP="001F68AD">
      <w:pPr>
        <w:jc w:val="both"/>
      </w:pP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  <w:sz w:val="28"/>
          <w:szCs w:val="28"/>
        </w:rPr>
        <w:t>Regulamin wycieczki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  <w:sz w:val="28"/>
          <w:szCs w:val="28"/>
        </w:rPr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  <w:u w:val="single"/>
        </w:rPr>
        <w:t>Zachowanie człowieka w miejscach publicznych daje świadectwo o jego kulturze, może mieć również wpływ na bezpieczeństwo wielu osób.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</w:rPr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u w:val="single"/>
        </w:rPr>
        <w:t>Dlatego każdy uczestnik wycieczki zobowiązany jest: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  <w:r w:rsidRPr="0017504B">
        <w:rPr>
          <w:b/>
          <w:bCs/>
        </w:rPr>
        <w:t>1</w:t>
      </w:r>
      <w:r w:rsidRPr="0017504B">
        <w:t>. Zachowywać się w sposób zdyscyplinowany i kulturalny.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  <w:r w:rsidRPr="0017504B">
        <w:rPr>
          <w:b/>
          <w:bCs/>
        </w:rPr>
        <w:t>2</w:t>
      </w:r>
      <w:r w:rsidRPr="0017504B">
        <w:t xml:space="preserve">. Stosować się do poleceń, zakazów i nakazów wydawanych przez opiekunów lub 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   przewodników.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  <w:r w:rsidRPr="0017504B">
        <w:rPr>
          <w:b/>
          <w:bCs/>
        </w:rPr>
        <w:t>3</w:t>
      </w:r>
      <w:r w:rsidRPr="0017504B">
        <w:t>. Nie oddalać się od grupy bez wyraźnego  zezwolenia opiekuna.</w:t>
      </w:r>
    </w:p>
    <w:p w:rsidR="007953E2" w:rsidRPr="0017504B" w:rsidRDefault="007953E2" w:rsidP="007953E2">
      <w:pPr>
        <w:spacing w:before="100" w:beforeAutospacing="1" w:after="100" w:afterAutospacing="1"/>
        <w:ind w:left="180" w:hanging="180"/>
      </w:pPr>
      <w:r w:rsidRPr="0017504B">
        <w:t> </w:t>
      </w:r>
      <w:r w:rsidRPr="0017504B">
        <w:rPr>
          <w:b/>
          <w:bCs/>
        </w:rPr>
        <w:t>4</w:t>
      </w:r>
      <w:r w:rsidRPr="0017504B">
        <w:t xml:space="preserve">. Przestrzegać przepisów ruchu drogowego i zachowywać ostrożność </w:t>
      </w:r>
    </w:p>
    <w:p w:rsidR="007953E2" w:rsidRPr="0017504B" w:rsidRDefault="007953E2" w:rsidP="007953E2">
      <w:pPr>
        <w:spacing w:before="100" w:beforeAutospacing="1" w:after="100" w:afterAutospacing="1"/>
        <w:ind w:left="180" w:hanging="180"/>
      </w:pPr>
      <w:r w:rsidRPr="0017504B">
        <w:t>    na ulicach i w innych miejscach,  w  których może  grozić  jakiekolwiek niebezpieczeństwo.</w:t>
      </w:r>
    </w:p>
    <w:p w:rsidR="007953E2" w:rsidRPr="0017504B" w:rsidRDefault="007953E2" w:rsidP="007953E2">
      <w:pPr>
        <w:spacing w:before="100" w:beforeAutospacing="1" w:after="100" w:afterAutospacing="1"/>
        <w:ind w:left="180" w:hanging="180"/>
      </w:pPr>
      <w:r w:rsidRPr="0017504B">
        <w:rPr>
          <w:b/>
          <w:bCs/>
        </w:rPr>
        <w:t> 5</w:t>
      </w:r>
      <w:r w:rsidRPr="0017504B">
        <w:t>. Kulturalnie odnosić się do opiekunów, kolegów i innych  osób.</w:t>
      </w:r>
    </w:p>
    <w:p w:rsidR="007953E2" w:rsidRPr="0017504B" w:rsidRDefault="007953E2" w:rsidP="007953E2">
      <w:pPr>
        <w:spacing w:before="100" w:beforeAutospacing="1" w:after="100" w:afterAutospacing="1"/>
        <w:ind w:left="180" w:hanging="180"/>
      </w:pPr>
      <w:r w:rsidRPr="0017504B">
        <w:rPr>
          <w:b/>
          <w:bCs/>
        </w:rPr>
        <w:t> 6</w:t>
      </w:r>
      <w:r w:rsidRPr="0017504B">
        <w:t>. Traktować z należytym respektem obiekty zabytkowe i eksponaty muzealne.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</w:rPr>
        <w:t> 7.</w:t>
      </w:r>
      <w:r w:rsidRPr="0017504B">
        <w:t xml:space="preserve"> Nie śmiecić, nie niszczyć  zieleni, nie płoszyć zwierząt. 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  <w:r w:rsidRPr="0017504B">
        <w:rPr>
          <w:b/>
          <w:bCs/>
        </w:rPr>
        <w:t>8</w:t>
      </w:r>
      <w:r w:rsidRPr="0017504B">
        <w:t>. W miejscach noclegowych postępować zgodnie z obowiązującym tam regulaminem.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</w:rPr>
        <w:t> 9</w:t>
      </w:r>
      <w:r w:rsidRPr="0017504B">
        <w:t>. Przestrzegać godzin  ciszy nocnej.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rPr>
          <w:b/>
          <w:bCs/>
        </w:rPr>
        <w:t>10.</w:t>
      </w:r>
      <w:r w:rsidRPr="0017504B">
        <w:t xml:space="preserve"> Dbać o czystość, ład i porządek w miejscach, w których się przebywa.</w:t>
      </w:r>
    </w:p>
    <w:p w:rsidR="007953E2" w:rsidRPr="0017504B" w:rsidRDefault="007953E2" w:rsidP="007953E2">
      <w:pPr>
        <w:spacing w:before="100" w:beforeAutospacing="1" w:after="100" w:afterAutospacing="1"/>
        <w:ind w:left="-180" w:firstLine="180"/>
      </w:pPr>
      <w:r w:rsidRPr="0017504B">
        <w:rPr>
          <w:b/>
          <w:bCs/>
        </w:rPr>
        <w:t>11.</w:t>
      </w:r>
      <w:r w:rsidRPr="0017504B">
        <w:t xml:space="preserve"> Bezwzględnie przestrzegać zakazu palenia papierosów ,picia alkoholu, 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    zażywania narkotyków  oraz innych środków odurzających.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 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lastRenderedPageBreak/>
        <w:t xml:space="preserve">Wobec uczestników, którzy nie przestrzegają regulaminu i zasad przepisów bezpieczeństwa ,będą wyciągnięte konsekwencje zgodnie z kryteriami ocen z zachowania zawartych 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w wewnątrzszkolnym systemie oceniania.</w:t>
      </w:r>
    </w:p>
    <w:p w:rsidR="007953E2" w:rsidRPr="0017504B" w:rsidRDefault="007953E2" w:rsidP="007953E2">
      <w:pPr>
        <w:spacing w:before="100" w:beforeAutospacing="1" w:after="100" w:afterAutospacing="1"/>
      </w:pPr>
      <w:r w:rsidRPr="0017504B">
        <w:t>W przypadku naruszenia przez ucznia punktu 11 zawiadamia się jego rodziców ( prawnych opiekunów) oraz dyrektora szkoły.</w:t>
      </w:r>
    </w:p>
    <w:p w:rsidR="007953E2" w:rsidRPr="0017504B" w:rsidRDefault="007953E2" w:rsidP="007953E2">
      <w:pPr>
        <w:spacing w:before="100" w:beforeAutospacing="1" w:after="100" w:afterAutospacing="1"/>
        <w:ind w:right="743"/>
      </w:pPr>
      <w:r w:rsidRPr="0017504B">
        <w:t>Rodzice ( prawni opiekunowie) zobowiązani są do natychmiastowego odebrania dziecka  z wycieczki.</w:t>
      </w: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1F68AD">
      <w:pPr>
        <w:jc w:val="both"/>
      </w:pPr>
    </w:p>
    <w:p w:rsidR="00B86601" w:rsidRDefault="00B86601" w:rsidP="00B86601">
      <w:pPr>
        <w:jc w:val="center"/>
        <w:rPr>
          <w:b/>
        </w:rPr>
      </w:pPr>
      <w:r>
        <w:rPr>
          <w:b/>
        </w:rPr>
        <w:t>Preliminarz wycieczki</w:t>
      </w:r>
    </w:p>
    <w:p w:rsidR="00B86601" w:rsidRDefault="00B86601" w:rsidP="00B86601">
      <w:pPr>
        <w:rPr>
          <w:b/>
          <w:u w:val="single"/>
        </w:rPr>
      </w:pPr>
      <w:r>
        <w:rPr>
          <w:b/>
          <w:u w:val="single"/>
        </w:rPr>
        <w:t>I. Dochody</w:t>
      </w:r>
    </w:p>
    <w:p w:rsidR="00B86601" w:rsidRDefault="00B86601" w:rsidP="00B86601">
      <w:r>
        <w:t>1. Wpłaty uczestników: …………………………………….</w:t>
      </w:r>
    </w:p>
    <w:p w:rsidR="00B86601" w:rsidRDefault="00B86601" w:rsidP="00B86601">
      <w:r>
        <w:t>Liczba osób:     …………………………………………………..</w:t>
      </w:r>
    </w:p>
    <w:p w:rsidR="00B86601" w:rsidRDefault="00B86601" w:rsidP="00B86601">
      <w:r>
        <w:t>2. Inne wpłaty:  …………………………………………………</w:t>
      </w:r>
    </w:p>
    <w:p w:rsidR="00B86601" w:rsidRDefault="00B86601" w:rsidP="00B86601">
      <w:r>
        <w:t>Razem dochody: ………………………………………………</w:t>
      </w:r>
    </w:p>
    <w:p w:rsidR="00B86601" w:rsidRDefault="00B86601" w:rsidP="00B86601">
      <w:r>
        <w:rPr>
          <w:b/>
          <w:u w:val="single"/>
        </w:rPr>
        <w:t>II. Wydatki:</w:t>
      </w:r>
    </w:p>
    <w:p w:rsidR="00B86601" w:rsidRDefault="00B86601" w:rsidP="00B86601">
      <w:r>
        <w:t>Koszt najmu autokaru: ……………………………………………..</w:t>
      </w:r>
    </w:p>
    <w:p w:rsidR="00B86601" w:rsidRDefault="00B86601" w:rsidP="00B86601">
      <w:r>
        <w:t>Koszt noclegu: -…………………………………………………………</w:t>
      </w:r>
    </w:p>
    <w:p w:rsidR="00B86601" w:rsidRDefault="00B86601" w:rsidP="00B86601">
      <w:r>
        <w:t>Koszt wyżywienia: ……………………………………………………</w:t>
      </w:r>
    </w:p>
    <w:p w:rsidR="00B86601" w:rsidRDefault="00B86601" w:rsidP="00B86601">
      <w:r>
        <w:t>Koszty ubezpieczenia: ……………………………………………..</w:t>
      </w:r>
    </w:p>
    <w:p w:rsidR="00B86601" w:rsidRDefault="00B86601" w:rsidP="00B86601">
      <w:r>
        <w:t>Bilety wstępu: …………………………………………………………..</w:t>
      </w:r>
    </w:p>
    <w:p w:rsidR="00B86601" w:rsidRDefault="00B86601" w:rsidP="00B86601">
      <w:r>
        <w:t>Inne wydatki (jakie?)</w:t>
      </w:r>
      <w:r w:rsidRPr="00CC7BA7">
        <w:t xml:space="preserve"> </w:t>
      </w:r>
      <w:r>
        <w:t>…………………………………………………</w:t>
      </w:r>
    </w:p>
    <w:p w:rsidR="00B86601" w:rsidRDefault="00B86601" w:rsidP="00B86601">
      <w:r w:rsidRPr="00D73403">
        <w:rPr>
          <w:b/>
        </w:rPr>
        <w:t>Razem wydatki:</w:t>
      </w:r>
      <w:r>
        <w:t xml:space="preserve"> ………………………………………………………..               </w:t>
      </w:r>
    </w:p>
    <w:p w:rsidR="00B86601" w:rsidRDefault="00B86601" w:rsidP="00B86601">
      <w:r w:rsidRPr="00D73403">
        <w:rPr>
          <w:b/>
        </w:rPr>
        <w:t>Koszt na jednego uczestnika:</w:t>
      </w:r>
      <w:r>
        <w:t xml:space="preserve"> …………………………………..</w:t>
      </w:r>
    </w:p>
    <w:p w:rsidR="00B86601" w:rsidRDefault="00B86601" w:rsidP="00B86601">
      <w:r>
        <w:tab/>
      </w:r>
      <w:r>
        <w:tab/>
      </w:r>
      <w:r>
        <w:tab/>
      </w:r>
      <w:r>
        <w:tab/>
      </w:r>
      <w:r>
        <w:tab/>
      </w:r>
    </w:p>
    <w:p w:rsidR="00B86601" w:rsidRDefault="00B86601" w:rsidP="00B86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86601" w:rsidRDefault="00B86601" w:rsidP="00B86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kierownika wycieczki)</w:t>
      </w:r>
    </w:p>
    <w:p w:rsidR="00B86601" w:rsidRDefault="00B86601" w:rsidP="00B86601"/>
    <w:p w:rsidR="00B86601" w:rsidRDefault="00B86601" w:rsidP="00B86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01" w:rsidRPr="00D73403" w:rsidRDefault="00B86601" w:rsidP="00B866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403">
        <w:rPr>
          <w:b/>
        </w:rPr>
        <w:t>Zatwierdzam</w:t>
      </w:r>
    </w:p>
    <w:p w:rsidR="00B86601" w:rsidRDefault="00B86601" w:rsidP="00B86601"/>
    <w:p w:rsidR="00B86601" w:rsidRDefault="00B86601" w:rsidP="00B86601">
      <w:pPr>
        <w:ind w:left="6372" w:firstLine="708"/>
      </w:pPr>
      <w:r>
        <w:t>………………………………………………</w:t>
      </w:r>
    </w:p>
    <w:p w:rsidR="00B86601" w:rsidRDefault="00B86601" w:rsidP="00B86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dyrektora szkoły)</w:t>
      </w:r>
    </w:p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B86601"/>
    <w:p w:rsidR="00B86601" w:rsidRDefault="00B86601" w:rsidP="001F68AD">
      <w:pPr>
        <w:jc w:val="both"/>
      </w:pPr>
    </w:p>
    <w:p w:rsidR="007953E2" w:rsidRDefault="007953E2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Default="00A04C96" w:rsidP="001F68AD">
      <w:pPr>
        <w:jc w:val="both"/>
      </w:pPr>
    </w:p>
    <w:p w:rsidR="00B86601" w:rsidRPr="00CC2308" w:rsidRDefault="00B86601" w:rsidP="001F68AD">
      <w:pPr>
        <w:jc w:val="both"/>
      </w:pPr>
    </w:p>
    <w:p w:rsidR="00A04C96" w:rsidRPr="00CC2308" w:rsidRDefault="00A04C96" w:rsidP="001F68AD">
      <w:pPr>
        <w:jc w:val="both"/>
      </w:pPr>
    </w:p>
    <w:p w:rsidR="00A04C96" w:rsidRPr="00CC2308" w:rsidRDefault="00A04C96" w:rsidP="001F68AD">
      <w:pPr>
        <w:jc w:val="both"/>
      </w:pPr>
    </w:p>
    <w:p w:rsidR="000F64F7" w:rsidRPr="00CC2308" w:rsidRDefault="000F64F7" w:rsidP="001F68AD">
      <w:pPr>
        <w:jc w:val="both"/>
        <w:rPr>
          <w:bCs/>
        </w:rPr>
      </w:pPr>
    </w:p>
    <w:sectPr w:rsidR="000F64F7" w:rsidRPr="00CC2308" w:rsidSect="0063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B8" w:rsidRDefault="00E851B8">
      <w:r>
        <w:separator/>
      </w:r>
    </w:p>
  </w:endnote>
  <w:endnote w:type="continuationSeparator" w:id="0">
    <w:p w:rsidR="00E851B8" w:rsidRDefault="00E8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B8" w:rsidRDefault="00E851B8">
      <w:r>
        <w:separator/>
      </w:r>
    </w:p>
  </w:footnote>
  <w:footnote w:type="continuationSeparator" w:id="0">
    <w:p w:rsidR="00E851B8" w:rsidRDefault="00E8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D4E"/>
    <w:multiLevelType w:val="hybridMultilevel"/>
    <w:tmpl w:val="3948FD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71F8F"/>
    <w:multiLevelType w:val="multilevel"/>
    <w:tmpl w:val="5866CA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04184"/>
    <w:multiLevelType w:val="multilevel"/>
    <w:tmpl w:val="5866CA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76581"/>
    <w:multiLevelType w:val="hybridMultilevel"/>
    <w:tmpl w:val="9D2AD500"/>
    <w:lvl w:ilvl="0" w:tplc="EDC41D3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AA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CA8EF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0B0CBF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77DB6"/>
    <w:multiLevelType w:val="hybridMultilevel"/>
    <w:tmpl w:val="F982B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201B4"/>
    <w:multiLevelType w:val="hybridMultilevel"/>
    <w:tmpl w:val="CFE64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B715E"/>
    <w:multiLevelType w:val="multilevel"/>
    <w:tmpl w:val="F982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4025"/>
    <w:multiLevelType w:val="multilevel"/>
    <w:tmpl w:val="59B0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93DDD"/>
    <w:multiLevelType w:val="hybridMultilevel"/>
    <w:tmpl w:val="56EE4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A9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67FB2">
      <w:start w:val="2"/>
      <w:numFmt w:val="upperLetter"/>
      <w:pStyle w:val="Nagwek4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E792C"/>
    <w:multiLevelType w:val="hybridMultilevel"/>
    <w:tmpl w:val="D45C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946F0"/>
    <w:multiLevelType w:val="hybridMultilevel"/>
    <w:tmpl w:val="3D34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B1F56"/>
    <w:multiLevelType w:val="hybridMultilevel"/>
    <w:tmpl w:val="B81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801"/>
    <w:rsid w:val="000036B5"/>
    <w:rsid w:val="000F64F7"/>
    <w:rsid w:val="0013180C"/>
    <w:rsid w:val="00174FAE"/>
    <w:rsid w:val="001C2379"/>
    <w:rsid w:val="001F68AD"/>
    <w:rsid w:val="002561B9"/>
    <w:rsid w:val="0026419C"/>
    <w:rsid w:val="002C0B6D"/>
    <w:rsid w:val="00303DED"/>
    <w:rsid w:val="00304801"/>
    <w:rsid w:val="003459D9"/>
    <w:rsid w:val="003758DC"/>
    <w:rsid w:val="003D1ACC"/>
    <w:rsid w:val="00423E61"/>
    <w:rsid w:val="00424958"/>
    <w:rsid w:val="00435CD5"/>
    <w:rsid w:val="00460186"/>
    <w:rsid w:val="004961C5"/>
    <w:rsid w:val="0049765B"/>
    <w:rsid w:val="004C5C91"/>
    <w:rsid w:val="004D7E9B"/>
    <w:rsid w:val="00553157"/>
    <w:rsid w:val="0057187D"/>
    <w:rsid w:val="006372EC"/>
    <w:rsid w:val="006832DC"/>
    <w:rsid w:val="00690685"/>
    <w:rsid w:val="006E1C89"/>
    <w:rsid w:val="0078779E"/>
    <w:rsid w:val="007953E2"/>
    <w:rsid w:val="007A39EA"/>
    <w:rsid w:val="007B2335"/>
    <w:rsid w:val="008A5512"/>
    <w:rsid w:val="008E06C4"/>
    <w:rsid w:val="00955A78"/>
    <w:rsid w:val="009A08A7"/>
    <w:rsid w:val="00A04C96"/>
    <w:rsid w:val="00AA07B1"/>
    <w:rsid w:val="00B77E6A"/>
    <w:rsid w:val="00B86601"/>
    <w:rsid w:val="00BC36D1"/>
    <w:rsid w:val="00C378E1"/>
    <w:rsid w:val="00C76DDF"/>
    <w:rsid w:val="00CC2308"/>
    <w:rsid w:val="00D7726A"/>
    <w:rsid w:val="00E32775"/>
    <w:rsid w:val="00E76DC9"/>
    <w:rsid w:val="00E851B8"/>
    <w:rsid w:val="00EC1E11"/>
    <w:rsid w:val="00EE5EC8"/>
    <w:rsid w:val="00F62C80"/>
    <w:rsid w:val="00F66FD3"/>
    <w:rsid w:val="00F679EF"/>
    <w:rsid w:val="00F76B66"/>
    <w:rsid w:val="00F86A89"/>
    <w:rsid w:val="00F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0685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690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0685"/>
    <w:pPr>
      <w:keepNext/>
      <w:numPr>
        <w:ilvl w:val="2"/>
        <w:numId w:val="2"/>
      </w:numPr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068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690685"/>
    <w:pPr>
      <w:jc w:val="both"/>
    </w:pPr>
  </w:style>
  <w:style w:type="paragraph" w:customStyle="1" w:styleId="Default">
    <w:name w:val="Default"/>
    <w:rsid w:val="00C76D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1E11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EC1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8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80C"/>
  </w:style>
  <w:style w:type="character" w:styleId="Odwoanieprzypisukocowego">
    <w:name w:val="endnote reference"/>
    <w:basedOn w:val="Domylnaczcionkaakapitu"/>
    <w:uiPriority w:val="99"/>
    <w:semiHidden/>
    <w:unhideWhenUsed/>
    <w:rsid w:val="0013180C"/>
    <w:rPr>
      <w:vertAlign w:val="superscript"/>
    </w:rPr>
  </w:style>
  <w:style w:type="table" w:styleId="Tabela-Siatka">
    <w:name w:val="Table Grid"/>
    <w:basedOn w:val="Standardowy"/>
    <w:uiPriority w:val="59"/>
    <w:rsid w:val="0079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26AE-C000-4814-9183-E3D8B980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2660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</vt:lpstr>
    </vt:vector>
  </TitlesOfParts>
  <Company>PSP PRZYLEP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</dc:title>
  <dc:creator>WD</dc:creator>
  <cp:lastModifiedBy>szkola</cp:lastModifiedBy>
  <cp:revision>10</cp:revision>
  <cp:lastPrinted>2007-03-30T10:50:00Z</cp:lastPrinted>
  <dcterms:created xsi:type="dcterms:W3CDTF">2018-07-17T11:38:00Z</dcterms:created>
  <dcterms:modified xsi:type="dcterms:W3CDTF">2018-11-02T13:07:00Z</dcterms:modified>
</cp:coreProperties>
</file>